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8921" w14:textId="2827C4CE" w:rsidR="000F4826" w:rsidRDefault="00CE794F" w:rsidP="00345B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7BB8313E" wp14:editId="3A7B41DC">
            <wp:simplePos x="0" y="0"/>
            <wp:positionH relativeFrom="column">
              <wp:posOffset>3266758</wp:posOffset>
            </wp:positionH>
            <wp:positionV relativeFrom="paragraph">
              <wp:posOffset>40957</wp:posOffset>
            </wp:positionV>
            <wp:extent cx="2447290" cy="84201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 logotip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25151" r="6547" b="31361"/>
                    <a:stretch/>
                  </pic:blipFill>
                  <pic:spPr bwMode="auto">
                    <a:xfrm>
                      <a:off x="0" y="0"/>
                      <a:ext cx="2447290" cy="842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szCs w:val="24"/>
          <w:lang w:eastAsia="hr-HR"/>
        </w:rPr>
        <w:drawing>
          <wp:inline distT="0" distB="0" distL="0" distR="0" wp14:anchorId="62C6129A" wp14:editId="0BABC8B0">
            <wp:extent cx="1657350" cy="1000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RODA_konacn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71" r="571" b="19429"/>
                    <a:stretch/>
                  </pic:blipFill>
                  <pic:spPr bwMode="auto">
                    <a:xfrm>
                      <a:off x="0" y="0"/>
                      <a:ext cx="1657467" cy="1000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635721" w14:textId="77777777" w:rsidR="00CE794F" w:rsidRPr="00345BF4" w:rsidRDefault="00CE794F" w:rsidP="00345BF4">
      <w:pPr>
        <w:rPr>
          <w:rFonts w:ascii="Times New Roman" w:hAnsi="Times New Roman" w:cs="Times New Roman"/>
          <w:sz w:val="24"/>
          <w:szCs w:val="24"/>
        </w:rPr>
      </w:pPr>
    </w:p>
    <w:p w14:paraId="078599B9" w14:textId="77777777" w:rsidR="00CE794F" w:rsidRDefault="00B16433" w:rsidP="00B16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F4">
        <w:rPr>
          <w:rFonts w:ascii="Times New Roman" w:hAnsi="Times New Roman" w:cs="Times New Roman"/>
          <w:b/>
          <w:sz w:val="24"/>
          <w:szCs w:val="24"/>
        </w:rPr>
        <w:t xml:space="preserve">JAVNI POZIV </w:t>
      </w:r>
    </w:p>
    <w:p w14:paraId="6BB740DE" w14:textId="2C254C50" w:rsidR="00345BF4" w:rsidRDefault="00B16433" w:rsidP="00CE7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BF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7197A" w:rsidRPr="00345BF4">
        <w:rPr>
          <w:rFonts w:ascii="Times New Roman" w:hAnsi="Times New Roman" w:cs="Times New Roman"/>
          <w:b/>
          <w:sz w:val="24"/>
          <w:szCs w:val="24"/>
        </w:rPr>
        <w:t>PRIKUPLJANJE PONUDA ZA ZAKUP POSLOVNOG PROSTORA</w:t>
      </w:r>
      <w:r w:rsidR="00345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5BA8CF" w14:textId="773B3AB1" w:rsidR="00345BF4" w:rsidRDefault="00345BF4" w:rsidP="001E2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PODUZETNIČKOM INKUBATORU I AKCELERATORU ANTUNOVAC</w:t>
      </w:r>
    </w:p>
    <w:p w14:paraId="3647968E" w14:textId="77777777" w:rsidR="001E27F7" w:rsidRPr="00345BF4" w:rsidRDefault="001E27F7" w:rsidP="001E2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67FD37" w14:textId="77777777" w:rsidR="00B16433" w:rsidRPr="00345BF4" w:rsidRDefault="00B16433" w:rsidP="00B1643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PREDMET JAVNOG POZIVA</w:t>
      </w:r>
    </w:p>
    <w:p w14:paraId="046A161A" w14:textId="77777777" w:rsidR="00345BF4" w:rsidRDefault="00345BF4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održivi razvoj Općine Antunovac – RODA d.o.o. raspisuje javni poziv za zakup poslovnih prostora u objektu Poduzetničkog inkubatora i akceleratora Antunovac (PIA Antunovac).</w:t>
      </w:r>
    </w:p>
    <w:p w14:paraId="74DEA53B" w14:textId="144AD8C6" w:rsidR="0047197A" w:rsidRDefault="00AA6E16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 Antunovac smješten je u Gospodarskoj zoni Antunovac </w:t>
      </w:r>
      <w:r w:rsidRPr="002A683B">
        <w:rPr>
          <w:rFonts w:ascii="Times New Roman" w:hAnsi="Times New Roman" w:cs="Times New Roman"/>
          <w:sz w:val="24"/>
          <w:szCs w:val="24"/>
        </w:rPr>
        <w:t>23, 31216 Antunovac</w:t>
      </w:r>
      <w:r>
        <w:rPr>
          <w:rFonts w:ascii="Times New Roman" w:hAnsi="Times New Roman" w:cs="Times New Roman"/>
          <w:sz w:val="24"/>
          <w:szCs w:val="24"/>
        </w:rPr>
        <w:t>, ukupne je površine 3179m</w:t>
      </w:r>
      <w:r w:rsidRPr="00AA6E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a p</w:t>
      </w:r>
      <w:r w:rsidR="0047197A" w:rsidRPr="00345BF4">
        <w:rPr>
          <w:rFonts w:ascii="Times New Roman" w:hAnsi="Times New Roman" w:cs="Times New Roman"/>
          <w:sz w:val="24"/>
          <w:szCs w:val="24"/>
        </w:rPr>
        <w:t xml:space="preserve">oslovni prostori </w:t>
      </w:r>
      <w:r w:rsidR="006F5803" w:rsidRPr="00345BF4">
        <w:rPr>
          <w:rFonts w:ascii="Times New Roman" w:hAnsi="Times New Roman" w:cs="Times New Roman"/>
          <w:sz w:val="24"/>
          <w:szCs w:val="24"/>
        </w:rPr>
        <w:t xml:space="preserve">koji se nalaze u </w:t>
      </w:r>
      <w:r w:rsidR="00345BF4">
        <w:rPr>
          <w:rFonts w:ascii="Times New Roman" w:hAnsi="Times New Roman" w:cs="Times New Roman"/>
          <w:sz w:val="24"/>
          <w:szCs w:val="24"/>
        </w:rPr>
        <w:t>PIA Antunovac</w:t>
      </w:r>
      <w:r w:rsidR="00345BF4" w:rsidRPr="00345BF4">
        <w:rPr>
          <w:rFonts w:ascii="Times New Roman" w:hAnsi="Times New Roman" w:cs="Times New Roman"/>
          <w:sz w:val="24"/>
          <w:szCs w:val="24"/>
        </w:rPr>
        <w:t xml:space="preserve">, </w:t>
      </w:r>
      <w:r w:rsidR="00810B96">
        <w:rPr>
          <w:rFonts w:ascii="Times New Roman" w:hAnsi="Times New Roman" w:cs="Times New Roman"/>
          <w:sz w:val="24"/>
          <w:szCs w:val="24"/>
        </w:rPr>
        <w:t>koji se daju u zakup</w:t>
      </w:r>
      <w:r w:rsidR="00345BF4">
        <w:rPr>
          <w:rFonts w:ascii="Times New Roman" w:hAnsi="Times New Roman" w:cs="Times New Roman"/>
          <w:sz w:val="24"/>
          <w:szCs w:val="24"/>
        </w:rPr>
        <w:t xml:space="preserve"> </w:t>
      </w:r>
      <w:r w:rsidR="0047197A" w:rsidRPr="00345BF4">
        <w:rPr>
          <w:rFonts w:ascii="Times New Roman" w:hAnsi="Times New Roman" w:cs="Times New Roman"/>
          <w:sz w:val="24"/>
          <w:szCs w:val="24"/>
        </w:rPr>
        <w:t>navedeni</w:t>
      </w:r>
      <w:r w:rsidR="006F5803" w:rsidRPr="00345BF4">
        <w:rPr>
          <w:rFonts w:ascii="Times New Roman" w:hAnsi="Times New Roman" w:cs="Times New Roman"/>
          <w:sz w:val="24"/>
          <w:szCs w:val="24"/>
        </w:rPr>
        <w:t xml:space="preserve"> su </w:t>
      </w:r>
      <w:r w:rsidR="0047197A" w:rsidRPr="00345BF4">
        <w:rPr>
          <w:rFonts w:ascii="Times New Roman" w:hAnsi="Times New Roman" w:cs="Times New Roman"/>
          <w:sz w:val="24"/>
          <w:szCs w:val="24"/>
        </w:rPr>
        <w:t>u tabelarnom prikazu kako slijedi:</w:t>
      </w:r>
    </w:p>
    <w:p w14:paraId="166AE3EC" w14:textId="77777777" w:rsidR="00794C03" w:rsidRDefault="00794C03" w:rsidP="007500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742"/>
        <w:gridCol w:w="1662"/>
        <w:gridCol w:w="553"/>
        <w:gridCol w:w="1570"/>
        <w:gridCol w:w="854"/>
        <w:gridCol w:w="990"/>
        <w:gridCol w:w="2691"/>
      </w:tblGrid>
      <w:tr w:rsidR="00CF2577" w:rsidRPr="00E3549B" w14:paraId="40EBA947" w14:textId="77777777" w:rsidTr="008E7EED">
        <w:tc>
          <w:tcPr>
            <w:tcW w:w="409" w:type="pct"/>
            <w:vAlign w:val="center"/>
          </w:tcPr>
          <w:p w14:paraId="26D3C725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Redni</w:t>
            </w:r>
          </w:p>
          <w:p w14:paraId="258BA365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broj</w:t>
            </w:r>
          </w:p>
        </w:tc>
        <w:tc>
          <w:tcPr>
            <w:tcW w:w="917" w:type="pct"/>
            <w:vAlign w:val="center"/>
          </w:tcPr>
          <w:p w14:paraId="79082212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Etaža zgrade</w:t>
            </w:r>
          </w:p>
        </w:tc>
        <w:tc>
          <w:tcPr>
            <w:tcW w:w="305" w:type="pct"/>
            <w:vAlign w:val="center"/>
          </w:tcPr>
          <w:p w14:paraId="480FF836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Broj oznake iz tlorisa</w:t>
            </w:r>
          </w:p>
        </w:tc>
        <w:tc>
          <w:tcPr>
            <w:tcW w:w="866" w:type="pct"/>
            <w:vAlign w:val="center"/>
          </w:tcPr>
          <w:p w14:paraId="27B20A35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471" w:type="pct"/>
            <w:vAlign w:val="center"/>
          </w:tcPr>
          <w:p w14:paraId="743E5DE1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Površina (m2)</w:t>
            </w:r>
          </w:p>
        </w:tc>
        <w:tc>
          <w:tcPr>
            <w:tcW w:w="546" w:type="pct"/>
            <w:vAlign w:val="center"/>
          </w:tcPr>
          <w:p w14:paraId="17A47DA6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Broj radnih jedinica po uredu</w:t>
            </w:r>
          </w:p>
        </w:tc>
        <w:tc>
          <w:tcPr>
            <w:tcW w:w="1485" w:type="pct"/>
            <w:vAlign w:val="center"/>
          </w:tcPr>
          <w:p w14:paraId="1C74F4FE" w14:textId="5BF5384E" w:rsidR="00CF2577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Mjesečna zakupnina kn/m2</w:t>
            </w:r>
          </w:p>
          <w:p w14:paraId="4DE763C7" w14:textId="77777777" w:rsidR="00CF2577" w:rsidRPr="00E3549B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E3549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bez </w:t>
            </w:r>
            <w:r w:rsidRPr="00E3549B">
              <w:rPr>
                <w:rFonts w:ascii="Times New Roman" w:hAnsi="Times New Roman" w:cs="Times New Roman"/>
              </w:rPr>
              <w:t>PDV</w:t>
            </w:r>
            <w:r>
              <w:rPr>
                <w:rFonts w:ascii="Times New Roman" w:hAnsi="Times New Roman" w:cs="Times New Roman"/>
              </w:rPr>
              <w:t>-a</w:t>
            </w:r>
            <w:r w:rsidRPr="00E3549B">
              <w:rPr>
                <w:rFonts w:ascii="Times New Roman" w:hAnsi="Times New Roman" w:cs="Times New Roman"/>
              </w:rPr>
              <w:t>)</w:t>
            </w:r>
          </w:p>
        </w:tc>
      </w:tr>
      <w:tr w:rsidR="00CF2577" w:rsidRPr="00647099" w14:paraId="43B656F8" w14:textId="77777777" w:rsidTr="008E7EED">
        <w:tc>
          <w:tcPr>
            <w:tcW w:w="409" w:type="pct"/>
          </w:tcPr>
          <w:p w14:paraId="2BC9D66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pct"/>
          </w:tcPr>
          <w:p w14:paraId="7933A79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4DB1ABE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pct"/>
          </w:tcPr>
          <w:p w14:paraId="341C27D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</w:t>
            </w:r>
          </w:p>
        </w:tc>
        <w:tc>
          <w:tcPr>
            <w:tcW w:w="471" w:type="pct"/>
          </w:tcPr>
          <w:p w14:paraId="3732218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546" w:type="pct"/>
          </w:tcPr>
          <w:p w14:paraId="193DF70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793A114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946083C" w14:textId="77777777" w:rsidTr="008E7EED">
        <w:tc>
          <w:tcPr>
            <w:tcW w:w="409" w:type="pct"/>
          </w:tcPr>
          <w:p w14:paraId="4533312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pct"/>
          </w:tcPr>
          <w:p w14:paraId="57F15C77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61751D0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6" w:type="pct"/>
          </w:tcPr>
          <w:p w14:paraId="64E70FD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2</w:t>
            </w:r>
          </w:p>
        </w:tc>
        <w:tc>
          <w:tcPr>
            <w:tcW w:w="471" w:type="pct"/>
          </w:tcPr>
          <w:p w14:paraId="0F57D92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32,36</w:t>
            </w:r>
          </w:p>
        </w:tc>
        <w:tc>
          <w:tcPr>
            <w:tcW w:w="546" w:type="pct"/>
          </w:tcPr>
          <w:p w14:paraId="3832F83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166985F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56C5E8F0" w14:textId="77777777" w:rsidTr="008E7EED">
        <w:tc>
          <w:tcPr>
            <w:tcW w:w="409" w:type="pct"/>
          </w:tcPr>
          <w:p w14:paraId="3EB6D10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</w:tcPr>
          <w:p w14:paraId="067D83E3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1839517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66" w:type="pct"/>
          </w:tcPr>
          <w:p w14:paraId="69F800D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3</w:t>
            </w:r>
          </w:p>
        </w:tc>
        <w:tc>
          <w:tcPr>
            <w:tcW w:w="471" w:type="pct"/>
          </w:tcPr>
          <w:p w14:paraId="6A44856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34,13</w:t>
            </w:r>
          </w:p>
        </w:tc>
        <w:tc>
          <w:tcPr>
            <w:tcW w:w="546" w:type="pct"/>
          </w:tcPr>
          <w:p w14:paraId="61BDB53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45DD52FF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410E552C" w14:textId="77777777" w:rsidTr="008E7EED">
        <w:tc>
          <w:tcPr>
            <w:tcW w:w="409" w:type="pct"/>
          </w:tcPr>
          <w:p w14:paraId="0186130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pct"/>
          </w:tcPr>
          <w:p w14:paraId="0F94FD90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61D0471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6" w:type="pct"/>
          </w:tcPr>
          <w:p w14:paraId="0E452C0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4</w:t>
            </w:r>
          </w:p>
        </w:tc>
        <w:tc>
          <w:tcPr>
            <w:tcW w:w="471" w:type="pct"/>
          </w:tcPr>
          <w:p w14:paraId="0EB67D0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546" w:type="pct"/>
          </w:tcPr>
          <w:p w14:paraId="09E66A4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6786FFC0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9AFAB40" w14:textId="77777777" w:rsidTr="008E7EED">
        <w:tc>
          <w:tcPr>
            <w:tcW w:w="409" w:type="pct"/>
          </w:tcPr>
          <w:p w14:paraId="5DE64C7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pct"/>
          </w:tcPr>
          <w:p w14:paraId="670FE551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67DD32D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66" w:type="pct"/>
          </w:tcPr>
          <w:p w14:paraId="2BF4107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5</w:t>
            </w:r>
          </w:p>
        </w:tc>
        <w:tc>
          <w:tcPr>
            <w:tcW w:w="471" w:type="pct"/>
          </w:tcPr>
          <w:p w14:paraId="4D294F9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546" w:type="pct"/>
          </w:tcPr>
          <w:p w14:paraId="44DF5F4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4857C1B9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DFBBC22" w14:textId="77777777" w:rsidTr="008E7EED">
        <w:tc>
          <w:tcPr>
            <w:tcW w:w="409" w:type="pct"/>
          </w:tcPr>
          <w:p w14:paraId="6EA30359" w14:textId="3762294F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7" w:type="pct"/>
          </w:tcPr>
          <w:p w14:paraId="7EC45029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4C44253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66" w:type="pct"/>
          </w:tcPr>
          <w:p w14:paraId="6D546D3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6</w:t>
            </w:r>
          </w:p>
        </w:tc>
        <w:tc>
          <w:tcPr>
            <w:tcW w:w="471" w:type="pct"/>
          </w:tcPr>
          <w:p w14:paraId="5AEFE18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546" w:type="pct"/>
          </w:tcPr>
          <w:p w14:paraId="3FACCC2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63206CD3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722B3B6" w14:textId="77777777" w:rsidTr="008E7EED">
        <w:trPr>
          <w:trHeight w:val="208"/>
        </w:trPr>
        <w:tc>
          <w:tcPr>
            <w:tcW w:w="409" w:type="pct"/>
          </w:tcPr>
          <w:p w14:paraId="6D6D4A40" w14:textId="26885837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14:paraId="14C67AA7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1D5C26D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6" w:type="pct"/>
          </w:tcPr>
          <w:p w14:paraId="734A0B1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7</w:t>
            </w:r>
          </w:p>
        </w:tc>
        <w:tc>
          <w:tcPr>
            <w:tcW w:w="471" w:type="pct"/>
          </w:tcPr>
          <w:p w14:paraId="7A97A7F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546" w:type="pct"/>
          </w:tcPr>
          <w:p w14:paraId="2714E89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682B7B36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B24180C" w14:textId="77777777" w:rsidTr="008E7EED">
        <w:tc>
          <w:tcPr>
            <w:tcW w:w="409" w:type="pct"/>
          </w:tcPr>
          <w:p w14:paraId="395538F1" w14:textId="22004299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7" w:type="pct"/>
          </w:tcPr>
          <w:p w14:paraId="157637A4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734149F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66" w:type="pct"/>
          </w:tcPr>
          <w:p w14:paraId="2AC0970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8</w:t>
            </w:r>
          </w:p>
        </w:tc>
        <w:tc>
          <w:tcPr>
            <w:tcW w:w="471" w:type="pct"/>
          </w:tcPr>
          <w:p w14:paraId="396F984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22,19</w:t>
            </w:r>
          </w:p>
        </w:tc>
        <w:tc>
          <w:tcPr>
            <w:tcW w:w="546" w:type="pct"/>
          </w:tcPr>
          <w:p w14:paraId="0931AB5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51880B3E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7839AE97" w14:textId="77777777" w:rsidTr="008E7EED">
        <w:tc>
          <w:tcPr>
            <w:tcW w:w="409" w:type="pct"/>
          </w:tcPr>
          <w:p w14:paraId="62BB6BFC" w14:textId="6066E6D7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7" w:type="pct"/>
          </w:tcPr>
          <w:p w14:paraId="4B2A847A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392925A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66" w:type="pct"/>
          </w:tcPr>
          <w:p w14:paraId="7A96F9C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9</w:t>
            </w:r>
          </w:p>
        </w:tc>
        <w:tc>
          <w:tcPr>
            <w:tcW w:w="471" w:type="pct"/>
          </w:tcPr>
          <w:p w14:paraId="0CF9D77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546" w:type="pct"/>
          </w:tcPr>
          <w:p w14:paraId="67CA8C5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60780A8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7648F80C" w14:textId="77777777" w:rsidTr="008E7EED">
        <w:tc>
          <w:tcPr>
            <w:tcW w:w="409" w:type="pct"/>
          </w:tcPr>
          <w:p w14:paraId="57EBE239" w14:textId="6E5E30B2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  <w:r w:rsidR="008E7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pct"/>
          </w:tcPr>
          <w:p w14:paraId="0F5278DB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69F31C5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6" w:type="pct"/>
          </w:tcPr>
          <w:p w14:paraId="2E93D51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10</w:t>
            </w:r>
          </w:p>
        </w:tc>
        <w:tc>
          <w:tcPr>
            <w:tcW w:w="471" w:type="pct"/>
          </w:tcPr>
          <w:p w14:paraId="786344E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546" w:type="pct"/>
          </w:tcPr>
          <w:p w14:paraId="135802F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32760FC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1A1C79AE" w14:textId="77777777" w:rsidTr="008E7EED">
        <w:tc>
          <w:tcPr>
            <w:tcW w:w="409" w:type="pct"/>
          </w:tcPr>
          <w:p w14:paraId="6860D69F" w14:textId="6396851E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  <w:r w:rsidR="008E7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pct"/>
          </w:tcPr>
          <w:p w14:paraId="6616921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0AF0422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6" w:type="pct"/>
          </w:tcPr>
          <w:p w14:paraId="3E26569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11</w:t>
            </w:r>
          </w:p>
        </w:tc>
        <w:tc>
          <w:tcPr>
            <w:tcW w:w="471" w:type="pct"/>
          </w:tcPr>
          <w:p w14:paraId="5FD4ADD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24,14</w:t>
            </w:r>
          </w:p>
        </w:tc>
        <w:tc>
          <w:tcPr>
            <w:tcW w:w="546" w:type="pct"/>
          </w:tcPr>
          <w:p w14:paraId="7D1D891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7121007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60B7F8FF" w14:textId="77777777" w:rsidTr="008E7EED">
        <w:tc>
          <w:tcPr>
            <w:tcW w:w="409" w:type="pct"/>
          </w:tcPr>
          <w:p w14:paraId="5174B997" w14:textId="10F0DD4F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  <w:r w:rsidR="008E7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pct"/>
          </w:tcPr>
          <w:p w14:paraId="0600A43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61A9451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6" w:type="pct"/>
          </w:tcPr>
          <w:p w14:paraId="35CDA05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12</w:t>
            </w:r>
          </w:p>
        </w:tc>
        <w:tc>
          <w:tcPr>
            <w:tcW w:w="471" w:type="pct"/>
          </w:tcPr>
          <w:p w14:paraId="2C8DCB0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35,13</w:t>
            </w:r>
          </w:p>
        </w:tc>
        <w:tc>
          <w:tcPr>
            <w:tcW w:w="546" w:type="pct"/>
          </w:tcPr>
          <w:p w14:paraId="56B3A59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44E3581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49E09DD9" w14:textId="77777777" w:rsidTr="008E7EED">
        <w:tc>
          <w:tcPr>
            <w:tcW w:w="409" w:type="pct"/>
          </w:tcPr>
          <w:p w14:paraId="0CD82BC7" w14:textId="1ABD572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  <w:r w:rsidR="008E7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</w:tcPr>
          <w:p w14:paraId="5C141C4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0A8E99D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66" w:type="pct"/>
          </w:tcPr>
          <w:p w14:paraId="1BB11EE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13</w:t>
            </w:r>
          </w:p>
        </w:tc>
        <w:tc>
          <w:tcPr>
            <w:tcW w:w="471" w:type="pct"/>
          </w:tcPr>
          <w:p w14:paraId="74FB748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22,37</w:t>
            </w:r>
          </w:p>
        </w:tc>
        <w:tc>
          <w:tcPr>
            <w:tcW w:w="546" w:type="pct"/>
          </w:tcPr>
          <w:p w14:paraId="6DB285D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74C5231A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490D6283" w14:textId="77777777" w:rsidTr="008E7EED">
        <w:tc>
          <w:tcPr>
            <w:tcW w:w="409" w:type="pct"/>
          </w:tcPr>
          <w:p w14:paraId="49145BFB" w14:textId="62F53346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</w:t>
            </w:r>
            <w:r w:rsidR="008E7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pct"/>
          </w:tcPr>
          <w:p w14:paraId="2D199755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49CF67F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66" w:type="pct"/>
          </w:tcPr>
          <w:p w14:paraId="34D4C25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14</w:t>
            </w:r>
          </w:p>
        </w:tc>
        <w:tc>
          <w:tcPr>
            <w:tcW w:w="471" w:type="pct"/>
          </w:tcPr>
          <w:p w14:paraId="612FE88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22,37</w:t>
            </w:r>
          </w:p>
        </w:tc>
        <w:tc>
          <w:tcPr>
            <w:tcW w:w="546" w:type="pct"/>
          </w:tcPr>
          <w:p w14:paraId="05F979D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4EC3CFF2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4D7E38" w:rsidRPr="00647099" w14:paraId="511704E0" w14:textId="77777777" w:rsidTr="008E7EED">
        <w:tc>
          <w:tcPr>
            <w:tcW w:w="409" w:type="pct"/>
          </w:tcPr>
          <w:p w14:paraId="14C6C3C9" w14:textId="7A1CF27E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17" w:type="pct"/>
          </w:tcPr>
          <w:p w14:paraId="2851A91F" w14:textId="438FB220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7AB15442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34</w:t>
            </w:r>
          </w:p>
          <w:p w14:paraId="7FFA519F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</w:p>
          <w:p w14:paraId="411A4576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36</w:t>
            </w:r>
          </w:p>
          <w:p w14:paraId="27E78DB8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37</w:t>
            </w:r>
          </w:p>
          <w:p w14:paraId="5FD1DF74" w14:textId="79349B1D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66" w:type="pct"/>
          </w:tcPr>
          <w:p w14:paraId="722FAE7A" w14:textId="77777777" w:rsidR="004D7E38" w:rsidRPr="004D7E38" w:rsidRDefault="004D7E38" w:rsidP="004D7E38">
            <w:pPr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POSLOVNI PROSTOR 1</w:t>
            </w:r>
          </w:p>
          <w:p w14:paraId="2A4583C5" w14:textId="77777777" w:rsidR="004D7E38" w:rsidRPr="004D7E38" w:rsidRDefault="004D7E38" w:rsidP="004D7E38">
            <w:pPr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Spremište</w:t>
            </w:r>
          </w:p>
          <w:p w14:paraId="47DCE360" w14:textId="77777777" w:rsidR="004D7E38" w:rsidRPr="004D7E38" w:rsidRDefault="004D7E38" w:rsidP="004D7E38">
            <w:pPr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Čajna kuhinja</w:t>
            </w:r>
          </w:p>
          <w:p w14:paraId="11765323" w14:textId="000BA64E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Sanitarni čvor</w:t>
            </w:r>
          </w:p>
        </w:tc>
        <w:tc>
          <w:tcPr>
            <w:tcW w:w="471" w:type="pct"/>
          </w:tcPr>
          <w:p w14:paraId="59F7BC4D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67,16</w:t>
            </w:r>
          </w:p>
          <w:p w14:paraId="0FFFB822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</w:p>
          <w:p w14:paraId="6047AF84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4,77</w:t>
            </w:r>
          </w:p>
          <w:p w14:paraId="39253983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4,32</w:t>
            </w:r>
          </w:p>
          <w:p w14:paraId="03603212" w14:textId="641C3945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4,05</w:t>
            </w:r>
          </w:p>
        </w:tc>
        <w:tc>
          <w:tcPr>
            <w:tcW w:w="546" w:type="pct"/>
          </w:tcPr>
          <w:p w14:paraId="29CDEE60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/</w:t>
            </w:r>
          </w:p>
          <w:p w14:paraId="5C3E9856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</w:p>
          <w:p w14:paraId="686715AC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/</w:t>
            </w:r>
          </w:p>
          <w:p w14:paraId="55B7600B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/</w:t>
            </w:r>
          </w:p>
          <w:p w14:paraId="1C6D938A" w14:textId="76EC69CC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5" w:type="pct"/>
          </w:tcPr>
          <w:p w14:paraId="66A3B536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20.00 kn/m2</w:t>
            </w:r>
          </w:p>
          <w:p w14:paraId="316BCD6E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</w:p>
          <w:p w14:paraId="0FB4D59F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20,00 kn/m2</w:t>
            </w:r>
          </w:p>
          <w:p w14:paraId="2773F461" w14:textId="77777777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20,00 kn/m2</w:t>
            </w:r>
          </w:p>
          <w:p w14:paraId="32C1D50C" w14:textId="2672E8E2" w:rsidR="004D7E38" w:rsidRPr="004D7E38" w:rsidRDefault="004D7E38" w:rsidP="004D7E38">
            <w:pPr>
              <w:jc w:val="center"/>
              <w:rPr>
                <w:rFonts w:ascii="Times New Roman" w:hAnsi="Times New Roman" w:cs="Times New Roman"/>
              </w:rPr>
            </w:pPr>
            <w:r w:rsidRPr="004D7E38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2BA3F905" w14:textId="77777777" w:rsidTr="008E7EED">
        <w:tc>
          <w:tcPr>
            <w:tcW w:w="409" w:type="pct"/>
          </w:tcPr>
          <w:p w14:paraId="4DE4DF27" w14:textId="7B926DF0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17" w:type="pct"/>
          </w:tcPr>
          <w:p w14:paraId="6051AEC9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PRIZEMLJE</w:t>
            </w:r>
          </w:p>
        </w:tc>
        <w:tc>
          <w:tcPr>
            <w:tcW w:w="305" w:type="pct"/>
            <w:vAlign w:val="center"/>
          </w:tcPr>
          <w:p w14:paraId="38AB4A22" w14:textId="11FC86B0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35</w:t>
            </w:r>
          </w:p>
          <w:p w14:paraId="1E47D085" w14:textId="1FC7C6BC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</w:p>
          <w:p w14:paraId="441753CF" w14:textId="4E1FE7FF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39</w:t>
            </w:r>
          </w:p>
          <w:p w14:paraId="4DF70FB4" w14:textId="3914095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40</w:t>
            </w:r>
          </w:p>
          <w:p w14:paraId="1A224EA0" w14:textId="1A169770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66" w:type="pct"/>
          </w:tcPr>
          <w:p w14:paraId="312F089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POSLOVNI PROSTOR 2</w:t>
            </w:r>
          </w:p>
          <w:p w14:paraId="746A93F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Sanitarni čvor</w:t>
            </w:r>
          </w:p>
          <w:p w14:paraId="37BAC97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Čajna kuhinja</w:t>
            </w:r>
          </w:p>
          <w:p w14:paraId="13CF9B3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Spremište</w:t>
            </w:r>
          </w:p>
        </w:tc>
        <w:tc>
          <w:tcPr>
            <w:tcW w:w="471" w:type="pct"/>
          </w:tcPr>
          <w:p w14:paraId="1E81932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67,19</w:t>
            </w:r>
          </w:p>
          <w:p w14:paraId="6BF6E54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</w:p>
          <w:p w14:paraId="79C7CCA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4,05</w:t>
            </w:r>
          </w:p>
          <w:p w14:paraId="010240E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4,32</w:t>
            </w:r>
          </w:p>
          <w:p w14:paraId="4E801CC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4,77</w:t>
            </w:r>
          </w:p>
        </w:tc>
        <w:tc>
          <w:tcPr>
            <w:tcW w:w="546" w:type="pct"/>
          </w:tcPr>
          <w:p w14:paraId="23DDEA9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/</w:t>
            </w:r>
          </w:p>
          <w:p w14:paraId="137DB3C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</w:p>
          <w:p w14:paraId="58664B4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/</w:t>
            </w:r>
          </w:p>
          <w:p w14:paraId="6762E44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/</w:t>
            </w:r>
          </w:p>
          <w:p w14:paraId="57DC001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5" w:type="pct"/>
          </w:tcPr>
          <w:p w14:paraId="2DFD123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20,00 kn/m2</w:t>
            </w:r>
          </w:p>
          <w:p w14:paraId="60B13607" w14:textId="77777777" w:rsidR="00CF2577" w:rsidRPr="00647099" w:rsidRDefault="00CF2577" w:rsidP="00794C03">
            <w:pPr>
              <w:jc w:val="center"/>
            </w:pPr>
          </w:p>
          <w:p w14:paraId="09728728" w14:textId="77777777" w:rsidR="00CF2577" w:rsidRPr="00647099" w:rsidRDefault="00CF2577" w:rsidP="00794C03">
            <w:pPr>
              <w:jc w:val="center"/>
            </w:pPr>
            <w:r w:rsidRPr="00647099">
              <w:lastRenderedPageBreak/>
              <w:t>20,00 kn/m2</w:t>
            </w:r>
          </w:p>
          <w:p w14:paraId="09B7D07E" w14:textId="77777777" w:rsidR="00CF2577" w:rsidRPr="00647099" w:rsidRDefault="00CF2577" w:rsidP="00794C03">
            <w:pPr>
              <w:jc w:val="center"/>
            </w:pPr>
            <w:r w:rsidRPr="00647099">
              <w:t>20,00 kn/m2</w:t>
            </w:r>
          </w:p>
          <w:p w14:paraId="6BC625C5" w14:textId="77777777" w:rsidR="00CF2577" w:rsidRPr="00647099" w:rsidRDefault="00CF2577" w:rsidP="00794C03">
            <w:pPr>
              <w:jc w:val="center"/>
            </w:pPr>
            <w:r w:rsidRPr="00647099">
              <w:t>20,00 kn/m2</w:t>
            </w:r>
          </w:p>
        </w:tc>
      </w:tr>
      <w:tr w:rsidR="00CF2577" w:rsidRPr="00647099" w14:paraId="274A5DA6" w14:textId="77777777" w:rsidTr="008E7EED">
        <w:tc>
          <w:tcPr>
            <w:tcW w:w="409" w:type="pct"/>
          </w:tcPr>
          <w:p w14:paraId="2F08A6EE" w14:textId="0988407D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lastRenderedPageBreak/>
              <w:t>1</w:t>
            </w:r>
            <w:r w:rsidR="008E7E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7" w:type="pct"/>
          </w:tcPr>
          <w:p w14:paraId="79F8BB4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56362D5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6" w:type="pct"/>
          </w:tcPr>
          <w:p w14:paraId="777687F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</w:t>
            </w:r>
          </w:p>
        </w:tc>
        <w:tc>
          <w:tcPr>
            <w:tcW w:w="471" w:type="pct"/>
          </w:tcPr>
          <w:p w14:paraId="194B30B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22,71</w:t>
            </w:r>
          </w:p>
        </w:tc>
        <w:tc>
          <w:tcPr>
            <w:tcW w:w="546" w:type="pct"/>
          </w:tcPr>
          <w:p w14:paraId="74991E5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312D05F5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068C8B93" w14:textId="77777777" w:rsidTr="008E7EED">
        <w:tc>
          <w:tcPr>
            <w:tcW w:w="409" w:type="pct"/>
          </w:tcPr>
          <w:p w14:paraId="6AF77461" w14:textId="6FB227EF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7" w:type="pct"/>
          </w:tcPr>
          <w:p w14:paraId="3238AD9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4368598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6" w:type="pct"/>
          </w:tcPr>
          <w:p w14:paraId="153FDB4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2</w:t>
            </w:r>
          </w:p>
        </w:tc>
        <w:tc>
          <w:tcPr>
            <w:tcW w:w="471" w:type="pct"/>
          </w:tcPr>
          <w:p w14:paraId="4DCAF11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34,69</w:t>
            </w:r>
          </w:p>
        </w:tc>
        <w:tc>
          <w:tcPr>
            <w:tcW w:w="546" w:type="pct"/>
          </w:tcPr>
          <w:p w14:paraId="7D905DE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266EDFCD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55A6341D" w14:textId="77777777" w:rsidTr="008E7EED">
        <w:tc>
          <w:tcPr>
            <w:tcW w:w="409" w:type="pct"/>
          </w:tcPr>
          <w:p w14:paraId="58D3408C" w14:textId="53DD579B" w:rsidR="00CF2577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17" w:type="pct"/>
          </w:tcPr>
          <w:p w14:paraId="3B6012E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6FC1EBC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6" w:type="pct"/>
          </w:tcPr>
          <w:p w14:paraId="7D80070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3</w:t>
            </w:r>
          </w:p>
        </w:tc>
        <w:tc>
          <w:tcPr>
            <w:tcW w:w="471" w:type="pct"/>
          </w:tcPr>
          <w:p w14:paraId="339AF64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34,48</w:t>
            </w:r>
          </w:p>
        </w:tc>
        <w:tc>
          <w:tcPr>
            <w:tcW w:w="546" w:type="pct"/>
          </w:tcPr>
          <w:p w14:paraId="5AE7E8E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0DDF96BB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54DDB65B" w14:textId="77777777" w:rsidTr="008E7EED">
        <w:tc>
          <w:tcPr>
            <w:tcW w:w="409" w:type="pct"/>
          </w:tcPr>
          <w:p w14:paraId="642A0E81" w14:textId="005D519F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pct"/>
          </w:tcPr>
          <w:p w14:paraId="3C7B6020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64238FB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pct"/>
          </w:tcPr>
          <w:p w14:paraId="434DC62F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4</w:t>
            </w:r>
          </w:p>
        </w:tc>
        <w:tc>
          <w:tcPr>
            <w:tcW w:w="471" w:type="pct"/>
          </w:tcPr>
          <w:p w14:paraId="19B8DD5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20,91</w:t>
            </w:r>
          </w:p>
        </w:tc>
        <w:tc>
          <w:tcPr>
            <w:tcW w:w="546" w:type="pct"/>
          </w:tcPr>
          <w:p w14:paraId="640FBAB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4A7A6767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0AED425" w14:textId="77777777" w:rsidTr="008E7EED">
        <w:trPr>
          <w:trHeight w:val="292"/>
        </w:trPr>
        <w:tc>
          <w:tcPr>
            <w:tcW w:w="409" w:type="pct"/>
          </w:tcPr>
          <w:p w14:paraId="58A99607" w14:textId="029E8102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7" w:type="pct"/>
          </w:tcPr>
          <w:p w14:paraId="7CED63A1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3A14169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6" w:type="pct"/>
          </w:tcPr>
          <w:p w14:paraId="2FB294E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5</w:t>
            </w:r>
          </w:p>
        </w:tc>
        <w:tc>
          <w:tcPr>
            <w:tcW w:w="471" w:type="pct"/>
          </w:tcPr>
          <w:p w14:paraId="71079F7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21,39</w:t>
            </w:r>
          </w:p>
        </w:tc>
        <w:tc>
          <w:tcPr>
            <w:tcW w:w="546" w:type="pct"/>
          </w:tcPr>
          <w:p w14:paraId="4C7E470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23773EBE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BF4123A" w14:textId="77777777" w:rsidTr="008E7EED">
        <w:tc>
          <w:tcPr>
            <w:tcW w:w="409" w:type="pct"/>
          </w:tcPr>
          <w:p w14:paraId="3E0D501B" w14:textId="2DFBFEEE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pct"/>
          </w:tcPr>
          <w:p w14:paraId="1FC6EC49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2D63632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6" w:type="pct"/>
          </w:tcPr>
          <w:p w14:paraId="58DF45E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6</w:t>
            </w:r>
          </w:p>
        </w:tc>
        <w:tc>
          <w:tcPr>
            <w:tcW w:w="471" w:type="pct"/>
          </w:tcPr>
          <w:p w14:paraId="08888E8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21,98</w:t>
            </w:r>
          </w:p>
        </w:tc>
        <w:tc>
          <w:tcPr>
            <w:tcW w:w="546" w:type="pct"/>
          </w:tcPr>
          <w:p w14:paraId="79CF7C1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27D89C62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872D383" w14:textId="77777777" w:rsidTr="008E7EED">
        <w:tc>
          <w:tcPr>
            <w:tcW w:w="409" w:type="pct"/>
          </w:tcPr>
          <w:p w14:paraId="1D6BFE82" w14:textId="526E96B6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7" w:type="pct"/>
          </w:tcPr>
          <w:p w14:paraId="530F86F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15BA4F8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66" w:type="pct"/>
          </w:tcPr>
          <w:p w14:paraId="2788FF8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7</w:t>
            </w:r>
          </w:p>
        </w:tc>
        <w:tc>
          <w:tcPr>
            <w:tcW w:w="471" w:type="pct"/>
          </w:tcPr>
          <w:p w14:paraId="4DBF949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32,49</w:t>
            </w:r>
          </w:p>
        </w:tc>
        <w:tc>
          <w:tcPr>
            <w:tcW w:w="546" w:type="pct"/>
          </w:tcPr>
          <w:p w14:paraId="49B447B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485" w:type="pct"/>
          </w:tcPr>
          <w:p w14:paraId="242EF4D2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06D5B096" w14:textId="77777777" w:rsidTr="008E7EED">
        <w:tc>
          <w:tcPr>
            <w:tcW w:w="409" w:type="pct"/>
          </w:tcPr>
          <w:p w14:paraId="28291D69" w14:textId="33A320AE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7" w:type="pct"/>
          </w:tcPr>
          <w:p w14:paraId="4C5A104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3630149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6" w:type="pct"/>
          </w:tcPr>
          <w:p w14:paraId="6D91DA2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8</w:t>
            </w:r>
          </w:p>
        </w:tc>
        <w:tc>
          <w:tcPr>
            <w:tcW w:w="471" w:type="pct"/>
          </w:tcPr>
          <w:p w14:paraId="0F6B4EC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21,39</w:t>
            </w:r>
          </w:p>
        </w:tc>
        <w:tc>
          <w:tcPr>
            <w:tcW w:w="546" w:type="pct"/>
          </w:tcPr>
          <w:p w14:paraId="22BA1A1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58887AA3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D56929E" w14:textId="77777777" w:rsidTr="008E7EED">
        <w:tc>
          <w:tcPr>
            <w:tcW w:w="409" w:type="pct"/>
          </w:tcPr>
          <w:p w14:paraId="4EE41726" w14:textId="15F0219C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</w:t>
            </w:r>
            <w:r w:rsidR="008E7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7" w:type="pct"/>
          </w:tcPr>
          <w:p w14:paraId="1F58F089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3210888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6" w:type="pct"/>
          </w:tcPr>
          <w:p w14:paraId="3F530EF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9</w:t>
            </w:r>
          </w:p>
        </w:tc>
        <w:tc>
          <w:tcPr>
            <w:tcW w:w="471" w:type="pct"/>
          </w:tcPr>
          <w:p w14:paraId="7072FF9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21,59</w:t>
            </w:r>
          </w:p>
        </w:tc>
        <w:tc>
          <w:tcPr>
            <w:tcW w:w="546" w:type="pct"/>
          </w:tcPr>
          <w:p w14:paraId="06C40B1E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29EB277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79B32A97" w14:textId="77777777" w:rsidTr="008E7EED">
        <w:tc>
          <w:tcPr>
            <w:tcW w:w="409" w:type="pct"/>
          </w:tcPr>
          <w:p w14:paraId="190CC558" w14:textId="23723D91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17" w:type="pct"/>
          </w:tcPr>
          <w:p w14:paraId="19FB8588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613E6D9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6" w:type="pct"/>
          </w:tcPr>
          <w:p w14:paraId="32FF7374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11</w:t>
            </w:r>
          </w:p>
        </w:tc>
        <w:tc>
          <w:tcPr>
            <w:tcW w:w="471" w:type="pct"/>
          </w:tcPr>
          <w:p w14:paraId="0CFD0010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32,35</w:t>
            </w:r>
          </w:p>
        </w:tc>
        <w:tc>
          <w:tcPr>
            <w:tcW w:w="546" w:type="pct"/>
          </w:tcPr>
          <w:p w14:paraId="60F80DE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273A1137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8E7EED" w:rsidRPr="00647099" w14:paraId="6B0039CA" w14:textId="77777777" w:rsidTr="008E7EED">
        <w:tc>
          <w:tcPr>
            <w:tcW w:w="409" w:type="pct"/>
          </w:tcPr>
          <w:p w14:paraId="4D834355" w14:textId="0956980B" w:rsidR="008E7EED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17" w:type="pct"/>
          </w:tcPr>
          <w:p w14:paraId="3FBAE673" w14:textId="5F2C6391" w:rsidR="008E7EED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KAT </w:t>
            </w:r>
          </w:p>
        </w:tc>
        <w:tc>
          <w:tcPr>
            <w:tcW w:w="305" w:type="pct"/>
            <w:vAlign w:val="center"/>
          </w:tcPr>
          <w:p w14:paraId="21C27A01" w14:textId="77777777" w:rsidR="008E7EED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14:paraId="0027AA10" w14:textId="0BE66BCE" w:rsidR="001B1F77" w:rsidRPr="00647099" w:rsidRDefault="001B1F77" w:rsidP="00794C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</w:tcPr>
          <w:p w14:paraId="0CB3EAF4" w14:textId="1429B585" w:rsidR="008E7EED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SPACE PROSTOR</w:t>
            </w:r>
          </w:p>
        </w:tc>
        <w:tc>
          <w:tcPr>
            <w:tcW w:w="471" w:type="pct"/>
          </w:tcPr>
          <w:p w14:paraId="6D493C86" w14:textId="52DBDB41" w:rsidR="008E7EED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150,51</w:t>
            </w:r>
          </w:p>
        </w:tc>
        <w:tc>
          <w:tcPr>
            <w:tcW w:w="546" w:type="pct"/>
          </w:tcPr>
          <w:p w14:paraId="2DA3DD81" w14:textId="3CCF4CBC" w:rsidR="008E7EED" w:rsidRPr="00647099" w:rsidRDefault="001B1F77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85" w:type="pct"/>
          </w:tcPr>
          <w:p w14:paraId="027559BC" w14:textId="30B96170" w:rsidR="008E7EED" w:rsidRPr="00647099" w:rsidRDefault="008E7EED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531BBDFE" w14:textId="77777777" w:rsidTr="008E7EED">
        <w:tc>
          <w:tcPr>
            <w:tcW w:w="409" w:type="pct"/>
          </w:tcPr>
          <w:p w14:paraId="6975EB39" w14:textId="07934085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17" w:type="pct"/>
          </w:tcPr>
          <w:p w14:paraId="6BCDDA06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1. KAT</w:t>
            </w:r>
          </w:p>
        </w:tc>
        <w:tc>
          <w:tcPr>
            <w:tcW w:w="305" w:type="pct"/>
            <w:vAlign w:val="center"/>
          </w:tcPr>
          <w:p w14:paraId="5331FCB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66" w:type="pct"/>
          </w:tcPr>
          <w:p w14:paraId="3FB9892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12</w:t>
            </w:r>
          </w:p>
        </w:tc>
        <w:tc>
          <w:tcPr>
            <w:tcW w:w="471" w:type="pct"/>
          </w:tcPr>
          <w:p w14:paraId="4BCF29E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22,89</w:t>
            </w:r>
          </w:p>
        </w:tc>
        <w:tc>
          <w:tcPr>
            <w:tcW w:w="546" w:type="pct"/>
          </w:tcPr>
          <w:p w14:paraId="65877E7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1A0BD5F4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27A6F12C" w14:textId="77777777" w:rsidTr="008E7EED">
        <w:trPr>
          <w:trHeight w:val="279"/>
        </w:trPr>
        <w:tc>
          <w:tcPr>
            <w:tcW w:w="409" w:type="pct"/>
          </w:tcPr>
          <w:p w14:paraId="6A5496A2" w14:textId="390500AF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17" w:type="pct"/>
          </w:tcPr>
          <w:p w14:paraId="4A23AB21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5568E88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66" w:type="pct"/>
          </w:tcPr>
          <w:p w14:paraId="34AC7CB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1</w:t>
            </w:r>
          </w:p>
        </w:tc>
        <w:tc>
          <w:tcPr>
            <w:tcW w:w="471" w:type="pct"/>
          </w:tcPr>
          <w:p w14:paraId="58389EB7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546" w:type="pct"/>
          </w:tcPr>
          <w:p w14:paraId="0F2DBB7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687D3D56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48E5463A" w14:textId="77777777" w:rsidTr="008E7EED">
        <w:tc>
          <w:tcPr>
            <w:tcW w:w="409" w:type="pct"/>
          </w:tcPr>
          <w:p w14:paraId="4A7EF229" w14:textId="38D194EB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17" w:type="pct"/>
          </w:tcPr>
          <w:p w14:paraId="031CEC2F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079D800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6" w:type="pct"/>
          </w:tcPr>
          <w:p w14:paraId="40451B7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2</w:t>
            </w:r>
          </w:p>
        </w:tc>
        <w:tc>
          <w:tcPr>
            <w:tcW w:w="471" w:type="pct"/>
          </w:tcPr>
          <w:p w14:paraId="363B279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23,06</w:t>
            </w:r>
          </w:p>
        </w:tc>
        <w:tc>
          <w:tcPr>
            <w:tcW w:w="546" w:type="pct"/>
          </w:tcPr>
          <w:p w14:paraId="166AC37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18D89BFF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3FA3E5C" w14:textId="77777777" w:rsidTr="008E7EED">
        <w:tc>
          <w:tcPr>
            <w:tcW w:w="409" w:type="pct"/>
          </w:tcPr>
          <w:p w14:paraId="1EC3E894" w14:textId="5D3C1452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17" w:type="pct"/>
          </w:tcPr>
          <w:p w14:paraId="5CBE3082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0757D4A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6" w:type="pct"/>
          </w:tcPr>
          <w:p w14:paraId="4F85D3F2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3</w:t>
            </w:r>
          </w:p>
        </w:tc>
        <w:tc>
          <w:tcPr>
            <w:tcW w:w="471" w:type="pct"/>
          </w:tcPr>
          <w:p w14:paraId="5C20DD7A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21,39</w:t>
            </w:r>
          </w:p>
        </w:tc>
        <w:tc>
          <w:tcPr>
            <w:tcW w:w="546" w:type="pct"/>
          </w:tcPr>
          <w:p w14:paraId="73DD871B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1495055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803CEB0" w14:textId="77777777" w:rsidTr="008E7EED">
        <w:tc>
          <w:tcPr>
            <w:tcW w:w="409" w:type="pct"/>
          </w:tcPr>
          <w:p w14:paraId="223716E8" w14:textId="28D5C3C2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17" w:type="pct"/>
          </w:tcPr>
          <w:p w14:paraId="367680B3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7B34124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66" w:type="pct"/>
          </w:tcPr>
          <w:p w14:paraId="17ADA03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4</w:t>
            </w:r>
          </w:p>
        </w:tc>
        <w:tc>
          <w:tcPr>
            <w:tcW w:w="471" w:type="pct"/>
          </w:tcPr>
          <w:p w14:paraId="7AE8D61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33,08</w:t>
            </w:r>
          </w:p>
        </w:tc>
        <w:tc>
          <w:tcPr>
            <w:tcW w:w="546" w:type="pct"/>
          </w:tcPr>
          <w:p w14:paraId="516933D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485" w:type="pct"/>
          </w:tcPr>
          <w:p w14:paraId="4BF603F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51A61B7C" w14:textId="77777777" w:rsidTr="008E7EED">
        <w:tc>
          <w:tcPr>
            <w:tcW w:w="409" w:type="pct"/>
          </w:tcPr>
          <w:p w14:paraId="051CFE3F" w14:textId="0D180F68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17" w:type="pct"/>
          </w:tcPr>
          <w:p w14:paraId="4452753A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2A6810B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66" w:type="pct"/>
          </w:tcPr>
          <w:p w14:paraId="7555B309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5</w:t>
            </w:r>
          </w:p>
        </w:tc>
        <w:tc>
          <w:tcPr>
            <w:tcW w:w="471" w:type="pct"/>
          </w:tcPr>
          <w:p w14:paraId="73C264D1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21,39</w:t>
            </w:r>
          </w:p>
        </w:tc>
        <w:tc>
          <w:tcPr>
            <w:tcW w:w="546" w:type="pct"/>
          </w:tcPr>
          <w:p w14:paraId="03A28C3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485" w:type="pct"/>
          </w:tcPr>
          <w:p w14:paraId="0DE97E7C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  <w:tr w:rsidR="00CF2577" w:rsidRPr="00647099" w14:paraId="31E4C789" w14:textId="77777777" w:rsidTr="008E7EED">
        <w:tc>
          <w:tcPr>
            <w:tcW w:w="409" w:type="pct"/>
          </w:tcPr>
          <w:p w14:paraId="6C7945FA" w14:textId="64F8CCD3" w:rsidR="00CF2577" w:rsidRPr="00647099" w:rsidRDefault="004D7E38" w:rsidP="00794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7" w:type="pct"/>
          </w:tcPr>
          <w:p w14:paraId="037E712C" w14:textId="77777777" w:rsidR="00CF2577" w:rsidRPr="00647099" w:rsidRDefault="00CF2577" w:rsidP="00794C03">
            <w:pPr>
              <w:jc w:val="center"/>
            </w:pPr>
            <w:r w:rsidRPr="00647099">
              <w:rPr>
                <w:rFonts w:ascii="Times New Roman" w:hAnsi="Times New Roman" w:cs="Times New Roman"/>
              </w:rPr>
              <w:t>2. KAT</w:t>
            </w:r>
          </w:p>
        </w:tc>
        <w:tc>
          <w:tcPr>
            <w:tcW w:w="305" w:type="pct"/>
            <w:vAlign w:val="center"/>
          </w:tcPr>
          <w:p w14:paraId="24C86773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66" w:type="pct"/>
          </w:tcPr>
          <w:p w14:paraId="37355EAD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URED 6</w:t>
            </w:r>
          </w:p>
        </w:tc>
        <w:tc>
          <w:tcPr>
            <w:tcW w:w="471" w:type="pct"/>
          </w:tcPr>
          <w:p w14:paraId="157DD9A8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32,26</w:t>
            </w:r>
          </w:p>
        </w:tc>
        <w:tc>
          <w:tcPr>
            <w:tcW w:w="546" w:type="pct"/>
          </w:tcPr>
          <w:p w14:paraId="1813CE76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85" w:type="pct"/>
          </w:tcPr>
          <w:p w14:paraId="4AE442D5" w14:textId="77777777" w:rsidR="00CF2577" w:rsidRPr="00647099" w:rsidRDefault="00CF2577" w:rsidP="00794C03">
            <w:pPr>
              <w:jc w:val="center"/>
              <w:rPr>
                <w:rFonts w:ascii="Times New Roman" w:hAnsi="Times New Roman" w:cs="Times New Roman"/>
              </w:rPr>
            </w:pPr>
            <w:r w:rsidRPr="00647099">
              <w:rPr>
                <w:rFonts w:ascii="Times New Roman" w:hAnsi="Times New Roman" w:cs="Times New Roman"/>
              </w:rPr>
              <w:t>20,00 kn/m2</w:t>
            </w:r>
          </w:p>
        </w:tc>
      </w:tr>
    </w:tbl>
    <w:p w14:paraId="69C561C7" w14:textId="77777777" w:rsidR="00B16433" w:rsidRPr="00345BF4" w:rsidRDefault="00B16433" w:rsidP="00B16433">
      <w:pPr>
        <w:rPr>
          <w:rFonts w:ascii="Times New Roman" w:hAnsi="Times New Roman" w:cs="Times New Roman"/>
          <w:sz w:val="24"/>
          <w:szCs w:val="24"/>
        </w:rPr>
      </w:pPr>
    </w:p>
    <w:p w14:paraId="54450860" w14:textId="77777777" w:rsidR="006F5803" w:rsidRPr="00345BF4" w:rsidRDefault="006F5803" w:rsidP="006F58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OPĆI UVJETI JAVNOG POZIVA</w:t>
      </w:r>
    </w:p>
    <w:p w14:paraId="775F3917" w14:textId="438047EE" w:rsidR="00345BF4" w:rsidRDefault="006F5803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Pravo na podnošenje pisane ponude imaju mikro i mala trgovačka društva (d.o.o. ili </w:t>
      </w:r>
      <w:proofErr w:type="spellStart"/>
      <w:r w:rsidRPr="00345BF4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345BF4">
        <w:rPr>
          <w:rFonts w:ascii="Times New Roman" w:hAnsi="Times New Roman" w:cs="Times New Roman"/>
          <w:sz w:val="24"/>
          <w:szCs w:val="24"/>
        </w:rPr>
        <w:t xml:space="preserve">.),  </w:t>
      </w:r>
      <w:r w:rsidR="0094659E">
        <w:rPr>
          <w:rFonts w:ascii="Times New Roman" w:hAnsi="Times New Roman" w:cs="Times New Roman"/>
          <w:sz w:val="24"/>
          <w:szCs w:val="24"/>
        </w:rPr>
        <w:t xml:space="preserve">poduzetničke potporne institucije i agencije, </w:t>
      </w:r>
      <w:r w:rsidRPr="00345BF4">
        <w:rPr>
          <w:rFonts w:ascii="Times New Roman" w:hAnsi="Times New Roman" w:cs="Times New Roman"/>
          <w:sz w:val="24"/>
          <w:szCs w:val="24"/>
        </w:rPr>
        <w:t>obrti te fizičke osobe</w:t>
      </w:r>
      <w:r w:rsidR="00345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1E2EFA" w14:textId="5093ACC5" w:rsidR="00841C1A" w:rsidRPr="00345BF4" w:rsidRDefault="00345BF4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Fizičke osobe koje kao zakupci </w:t>
      </w:r>
      <w:r w:rsidR="000621C1">
        <w:rPr>
          <w:rFonts w:ascii="Times New Roman" w:hAnsi="Times New Roman" w:cs="Times New Roman"/>
          <w:sz w:val="24"/>
          <w:szCs w:val="24"/>
        </w:rPr>
        <w:t xml:space="preserve">sklope ugovor o korištenju poslovnog prostora </w:t>
      </w:r>
      <w:r>
        <w:rPr>
          <w:rFonts w:ascii="Times New Roman" w:hAnsi="Times New Roman" w:cs="Times New Roman"/>
          <w:sz w:val="24"/>
          <w:szCs w:val="24"/>
        </w:rPr>
        <w:t xml:space="preserve">imaju obvezu </w:t>
      </w:r>
      <w:r w:rsidR="00810B96">
        <w:rPr>
          <w:rFonts w:ascii="Times New Roman" w:hAnsi="Times New Roman" w:cs="Times New Roman"/>
          <w:sz w:val="24"/>
          <w:szCs w:val="24"/>
        </w:rPr>
        <w:t xml:space="preserve">prije potpisa Ugovora </w:t>
      </w:r>
      <w:r w:rsidR="00841C1A" w:rsidRPr="00345BF4">
        <w:rPr>
          <w:rFonts w:ascii="Times New Roman" w:hAnsi="Times New Roman" w:cs="Times New Roman"/>
          <w:sz w:val="24"/>
          <w:szCs w:val="24"/>
        </w:rPr>
        <w:t>registrirati trgovačko društ</w:t>
      </w:r>
      <w:r w:rsidR="000621C1">
        <w:rPr>
          <w:rFonts w:ascii="Times New Roman" w:hAnsi="Times New Roman" w:cs="Times New Roman"/>
          <w:sz w:val="24"/>
          <w:szCs w:val="24"/>
        </w:rPr>
        <w:t>vo ili obrt, bez obzira na djelatnost kojom se bave.</w:t>
      </w:r>
    </w:p>
    <w:p w14:paraId="6FFCFDF7" w14:textId="77777777" w:rsidR="003A01FF" w:rsidRDefault="000621C1" w:rsidP="00AE0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Svaki poslovni prostor </w:t>
      </w:r>
      <w:r w:rsidR="003A01FF">
        <w:rPr>
          <w:rFonts w:ascii="Times New Roman" w:hAnsi="Times New Roman" w:cs="Times New Roman"/>
          <w:sz w:val="24"/>
          <w:szCs w:val="24"/>
        </w:rPr>
        <w:t>naveden u tabelarnom prikazu čini samostani predmet zakupa, međutim ukoliko postoji poslovni interes za spajanjem dva ili više prostora, isto će biti omogućeno poduzetnicima.</w:t>
      </w:r>
    </w:p>
    <w:p w14:paraId="57A7E211" w14:textId="77777777" w:rsidR="003A01FF" w:rsidRDefault="003A01FF" w:rsidP="00AE01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poduzetnik može podnijeti zahtjev za zakup do maksimalno 3 poslovna prostora, kako bi se omogući</w:t>
      </w:r>
      <w:r w:rsidR="00216494">
        <w:rPr>
          <w:rFonts w:ascii="Times New Roman" w:hAnsi="Times New Roman" w:cs="Times New Roman"/>
          <w:sz w:val="24"/>
          <w:szCs w:val="24"/>
        </w:rPr>
        <w:t>o zakup poslovnog prostora</w:t>
      </w:r>
      <w:r>
        <w:rPr>
          <w:rFonts w:ascii="Times New Roman" w:hAnsi="Times New Roman" w:cs="Times New Roman"/>
          <w:sz w:val="24"/>
          <w:szCs w:val="24"/>
        </w:rPr>
        <w:t xml:space="preserve"> mikro </w:t>
      </w:r>
      <w:r w:rsidR="00216494">
        <w:rPr>
          <w:rFonts w:ascii="Times New Roman" w:hAnsi="Times New Roman" w:cs="Times New Roman"/>
          <w:sz w:val="24"/>
          <w:szCs w:val="24"/>
        </w:rPr>
        <w:t xml:space="preserve">i malim </w:t>
      </w:r>
      <w:r>
        <w:rPr>
          <w:rFonts w:ascii="Times New Roman" w:hAnsi="Times New Roman" w:cs="Times New Roman"/>
          <w:sz w:val="24"/>
          <w:szCs w:val="24"/>
        </w:rPr>
        <w:t>poduzetnici</w:t>
      </w:r>
      <w:r w:rsidR="00216494">
        <w:rPr>
          <w:rFonts w:ascii="Times New Roman" w:hAnsi="Times New Roman" w:cs="Times New Roman"/>
          <w:sz w:val="24"/>
          <w:szCs w:val="24"/>
        </w:rPr>
        <w:t xml:space="preserve">ma i obrtnicima </w:t>
      </w:r>
      <w:r>
        <w:rPr>
          <w:rFonts w:ascii="Times New Roman" w:hAnsi="Times New Roman" w:cs="Times New Roman"/>
          <w:sz w:val="24"/>
          <w:szCs w:val="24"/>
        </w:rPr>
        <w:t>kojima je poduzetnički inku</w:t>
      </w:r>
      <w:r w:rsidR="0021649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ator prvenstveno i namijenjen. </w:t>
      </w:r>
    </w:p>
    <w:p w14:paraId="5E989166" w14:textId="60B073AB" w:rsidR="00FB4F42" w:rsidRDefault="003A01FF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 w:rsidRPr="00810B96">
        <w:rPr>
          <w:rFonts w:ascii="Times New Roman" w:hAnsi="Times New Roman" w:cs="Times New Roman"/>
          <w:b/>
          <w:sz w:val="24"/>
          <w:szCs w:val="24"/>
        </w:rPr>
        <w:t>Poslovni prostori opremljeni su osnovnim uredskim namještajem (stolovi, stolice, ormarići),</w:t>
      </w:r>
      <w:r w:rsidR="00810B96">
        <w:rPr>
          <w:rFonts w:ascii="Times New Roman" w:hAnsi="Times New Roman" w:cs="Times New Roman"/>
          <w:b/>
          <w:sz w:val="24"/>
          <w:szCs w:val="24"/>
        </w:rPr>
        <w:t xml:space="preserve"> koji se zakupljuju zajedno s </w:t>
      </w:r>
      <w:r w:rsidR="004D4348">
        <w:rPr>
          <w:rFonts w:ascii="Times New Roman" w:hAnsi="Times New Roman" w:cs="Times New Roman"/>
          <w:b/>
          <w:sz w:val="24"/>
          <w:szCs w:val="24"/>
        </w:rPr>
        <w:t xml:space="preserve">poslovnim </w:t>
      </w:r>
      <w:r w:rsidR="00810B96">
        <w:rPr>
          <w:rFonts w:ascii="Times New Roman" w:hAnsi="Times New Roman" w:cs="Times New Roman"/>
          <w:b/>
          <w:sz w:val="24"/>
          <w:szCs w:val="24"/>
        </w:rPr>
        <w:t>prostorom i ulaze u cijenu zakupa,</w:t>
      </w:r>
      <w:r w:rsidRPr="00810B96">
        <w:rPr>
          <w:rFonts w:ascii="Times New Roman" w:hAnsi="Times New Roman" w:cs="Times New Roman"/>
          <w:b/>
          <w:sz w:val="24"/>
          <w:szCs w:val="24"/>
        </w:rPr>
        <w:t xml:space="preserve"> ovisno o predviđenom broju radnih jedinica po pojedinom poslovnom prostoru.</w:t>
      </w:r>
      <w:r w:rsidR="00FB4F42" w:rsidRPr="00810B96">
        <w:rPr>
          <w:rFonts w:ascii="Times New Roman" w:hAnsi="Times New Roman" w:cs="Times New Roman"/>
          <w:b/>
          <w:sz w:val="24"/>
          <w:szCs w:val="24"/>
        </w:rPr>
        <w:t xml:space="preserve"> Zajednički prostori su hodnici, kuhinje</w:t>
      </w:r>
      <w:r w:rsidR="00F7364E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FB4F42" w:rsidRPr="00810B96">
        <w:rPr>
          <w:rFonts w:ascii="Times New Roman" w:hAnsi="Times New Roman" w:cs="Times New Roman"/>
          <w:b/>
          <w:sz w:val="24"/>
          <w:szCs w:val="24"/>
        </w:rPr>
        <w:t>sanitarni čvorovi</w:t>
      </w:r>
      <w:r w:rsidR="00F7364E">
        <w:rPr>
          <w:rFonts w:ascii="Times New Roman" w:hAnsi="Times New Roman" w:cs="Times New Roman"/>
          <w:b/>
          <w:sz w:val="24"/>
          <w:szCs w:val="24"/>
        </w:rPr>
        <w:t>.</w:t>
      </w:r>
    </w:p>
    <w:p w14:paraId="1E0ECD20" w14:textId="37C5E297" w:rsidR="00FB4F42" w:rsidRPr="004D4348" w:rsidRDefault="00FB4F42" w:rsidP="007500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48">
        <w:rPr>
          <w:rFonts w:ascii="Times New Roman" w:hAnsi="Times New Roman" w:cs="Times New Roman"/>
          <w:b/>
          <w:sz w:val="24"/>
          <w:szCs w:val="24"/>
        </w:rPr>
        <w:t>U objektu postoji mogućnost najma sale za sastanke i konferencijske dvorane (do 150 osoba)</w:t>
      </w:r>
      <w:r w:rsidR="002A683B" w:rsidRPr="004D4348">
        <w:rPr>
          <w:rFonts w:ascii="Times New Roman" w:hAnsi="Times New Roman" w:cs="Times New Roman"/>
          <w:b/>
          <w:sz w:val="24"/>
          <w:szCs w:val="24"/>
        </w:rPr>
        <w:t xml:space="preserve"> sukladno Odluci o korištenju poslovnih prostorija</w:t>
      </w:r>
      <w:r w:rsidRPr="004D4348">
        <w:rPr>
          <w:rFonts w:ascii="Times New Roman" w:hAnsi="Times New Roman" w:cs="Times New Roman"/>
          <w:b/>
          <w:sz w:val="24"/>
          <w:szCs w:val="24"/>
        </w:rPr>
        <w:t>.</w:t>
      </w:r>
    </w:p>
    <w:p w14:paraId="039F8AB9" w14:textId="120EB071" w:rsidR="000308F6" w:rsidRPr="002A683B" w:rsidRDefault="000308F6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 w:rsidRPr="00810B96">
        <w:rPr>
          <w:rFonts w:ascii="Times New Roman" w:hAnsi="Times New Roman" w:cs="Times New Roman"/>
          <w:b/>
          <w:sz w:val="24"/>
          <w:szCs w:val="24"/>
        </w:rPr>
        <w:t>Osim zakupnine Zakupnik plaća troškove korištenja zajedničkih dijelova i uređaja zgrade (grijanje i hlađenje, električna energija, čišćenje), razmjerno udjelu zakupljenog prostora prema površini cijele građevine, sukladno iskazanim površinama u tehničkoj dokumentaciji građevine</w:t>
      </w:r>
      <w:r w:rsidR="0035072D" w:rsidRPr="00810B96">
        <w:rPr>
          <w:rFonts w:ascii="Times New Roman" w:hAnsi="Times New Roman" w:cs="Times New Roman"/>
          <w:b/>
          <w:sz w:val="24"/>
          <w:szCs w:val="24"/>
        </w:rPr>
        <w:t xml:space="preserve"> po cijeni od </w:t>
      </w:r>
      <w:r w:rsidR="00A73E93" w:rsidRPr="00810B96">
        <w:rPr>
          <w:rFonts w:ascii="Times New Roman" w:hAnsi="Times New Roman" w:cs="Times New Roman"/>
          <w:b/>
          <w:sz w:val="24"/>
          <w:szCs w:val="24"/>
        </w:rPr>
        <w:t>20</w:t>
      </w:r>
      <w:r w:rsidR="0035072D" w:rsidRPr="00810B96">
        <w:rPr>
          <w:rFonts w:ascii="Times New Roman" w:hAnsi="Times New Roman" w:cs="Times New Roman"/>
          <w:b/>
          <w:sz w:val="24"/>
          <w:szCs w:val="24"/>
        </w:rPr>
        <w:t>,00 kn/m</w:t>
      </w:r>
      <w:r w:rsidR="0035072D" w:rsidRPr="00AA6E1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AA6E16">
        <w:rPr>
          <w:rFonts w:ascii="Times New Roman" w:hAnsi="Times New Roman" w:cs="Times New Roman"/>
          <w:b/>
          <w:sz w:val="24"/>
          <w:szCs w:val="24"/>
        </w:rPr>
        <w:t xml:space="preserve"> (bez PDV-a)</w:t>
      </w:r>
      <w:r w:rsidR="0035072D" w:rsidRPr="002A683B">
        <w:rPr>
          <w:rFonts w:ascii="Times New Roman" w:hAnsi="Times New Roman" w:cs="Times New Roman"/>
          <w:sz w:val="24"/>
          <w:szCs w:val="24"/>
        </w:rPr>
        <w:t>.</w:t>
      </w:r>
    </w:p>
    <w:p w14:paraId="1A999B93" w14:textId="4694682F" w:rsidR="007E6F61" w:rsidRPr="002A683B" w:rsidRDefault="0014692F" w:rsidP="00750034">
      <w:pPr>
        <w:jc w:val="both"/>
        <w:rPr>
          <w:rFonts w:ascii="Times New Roman" w:hAnsi="Times New Roman" w:cs="Times New Roman"/>
          <w:sz w:val="24"/>
          <w:szCs w:val="24"/>
        </w:rPr>
      </w:pPr>
      <w:r w:rsidRPr="002A683B">
        <w:rPr>
          <w:rFonts w:ascii="Times New Roman" w:hAnsi="Times New Roman" w:cs="Times New Roman"/>
          <w:sz w:val="24"/>
          <w:szCs w:val="24"/>
        </w:rPr>
        <w:lastRenderedPageBreak/>
        <w:t xml:space="preserve">Mjesečno korištenje </w:t>
      </w:r>
      <w:r w:rsidR="007E6F61" w:rsidRPr="002A683B">
        <w:rPr>
          <w:rFonts w:ascii="Times New Roman" w:hAnsi="Times New Roman" w:cs="Times New Roman"/>
          <w:sz w:val="24"/>
          <w:szCs w:val="24"/>
        </w:rPr>
        <w:t>tele</w:t>
      </w:r>
      <w:r w:rsidRPr="002A683B">
        <w:rPr>
          <w:rFonts w:ascii="Times New Roman" w:hAnsi="Times New Roman" w:cs="Times New Roman"/>
          <w:sz w:val="24"/>
          <w:szCs w:val="24"/>
        </w:rPr>
        <w:t>fona i interneta i troškove istoga zakupnici sami dogovaraju s operaterom</w:t>
      </w:r>
      <w:r w:rsidR="007E6F61" w:rsidRPr="002A683B">
        <w:rPr>
          <w:rFonts w:ascii="Times New Roman" w:hAnsi="Times New Roman" w:cs="Times New Roman"/>
          <w:sz w:val="24"/>
          <w:szCs w:val="24"/>
        </w:rPr>
        <w:t>.</w:t>
      </w:r>
    </w:p>
    <w:p w14:paraId="128E9C8D" w14:textId="04187EFB" w:rsidR="00064B24" w:rsidRDefault="008C722C" w:rsidP="002A683B">
      <w:p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Zakupnik ne može poslovni prostor dati u podzakup.</w:t>
      </w:r>
      <w:r w:rsidR="00064B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8BC0" w14:textId="1A70DA43" w:rsidR="004D4348" w:rsidRPr="008102B9" w:rsidRDefault="003A01FF" w:rsidP="008102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Poslovni  prostor </w:t>
      </w:r>
      <w:r w:rsidR="00750034" w:rsidRPr="00345BF4">
        <w:rPr>
          <w:rFonts w:ascii="Times New Roman" w:hAnsi="Times New Roman" w:cs="Times New Roman"/>
          <w:sz w:val="24"/>
          <w:szCs w:val="24"/>
        </w:rPr>
        <w:t xml:space="preserve">daje se u zakup na određeno vrijeme od </w:t>
      </w:r>
      <w:r w:rsidR="00FB4F42">
        <w:rPr>
          <w:rFonts w:ascii="Times New Roman" w:hAnsi="Times New Roman" w:cs="Times New Roman"/>
          <w:sz w:val="24"/>
          <w:szCs w:val="24"/>
        </w:rPr>
        <w:t xml:space="preserve">minimalno 2 do </w:t>
      </w:r>
      <w:r>
        <w:rPr>
          <w:rFonts w:ascii="Times New Roman" w:hAnsi="Times New Roman" w:cs="Times New Roman"/>
          <w:sz w:val="24"/>
          <w:szCs w:val="24"/>
        </w:rPr>
        <w:t xml:space="preserve">maksimalno </w:t>
      </w:r>
      <w:r w:rsidR="00750034" w:rsidRPr="00345BF4">
        <w:rPr>
          <w:rFonts w:ascii="Times New Roman" w:hAnsi="Times New Roman" w:cs="Times New Roman"/>
          <w:sz w:val="24"/>
          <w:szCs w:val="24"/>
        </w:rPr>
        <w:t>5</w:t>
      </w:r>
      <w:r w:rsidR="00AE012D" w:rsidRPr="00345BF4">
        <w:rPr>
          <w:rFonts w:ascii="Times New Roman" w:hAnsi="Times New Roman" w:cs="Times New Roman"/>
          <w:sz w:val="24"/>
          <w:szCs w:val="24"/>
        </w:rPr>
        <w:t xml:space="preserve"> godina</w:t>
      </w:r>
      <w:r w:rsidR="00750034" w:rsidRPr="00345BF4">
        <w:rPr>
          <w:rFonts w:ascii="Times New Roman" w:hAnsi="Times New Roman" w:cs="Times New Roman"/>
          <w:sz w:val="24"/>
          <w:szCs w:val="24"/>
        </w:rPr>
        <w:t>.</w:t>
      </w:r>
    </w:p>
    <w:p w14:paraId="298AE80A" w14:textId="77777777" w:rsidR="00270765" w:rsidRPr="00345BF4" w:rsidRDefault="00270765" w:rsidP="0075003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PODNOŠENJE ZAHTJEVA </w:t>
      </w:r>
    </w:p>
    <w:p w14:paraId="50F484EC" w14:textId="2A6D4DFE" w:rsidR="003A01FF" w:rsidRPr="003A01FF" w:rsidRDefault="00270765" w:rsidP="003A01FF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Zahtjevi za </w:t>
      </w:r>
      <w:r w:rsidR="00750034" w:rsidRPr="00345BF4">
        <w:rPr>
          <w:rFonts w:ascii="Times New Roman" w:hAnsi="Times New Roman" w:cs="Times New Roman"/>
          <w:sz w:val="24"/>
          <w:szCs w:val="24"/>
        </w:rPr>
        <w:t xml:space="preserve">zakup poslovnog prostora </w:t>
      </w:r>
      <w:r w:rsidRPr="00345BF4">
        <w:rPr>
          <w:rFonts w:ascii="Times New Roman" w:hAnsi="Times New Roman" w:cs="Times New Roman"/>
          <w:sz w:val="24"/>
          <w:szCs w:val="24"/>
        </w:rPr>
        <w:t xml:space="preserve"> podnose se </w:t>
      </w:r>
      <w:r w:rsidR="003A01FF" w:rsidRPr="00345BF4">
        <w:rPr>
          <w:rFonts w:ascii="Times New Roman" w:hAnsi="Times New Roman" w:cs="Times New Roman"/>
          <w:sz w:val="24"/>
          <w:szCs w:val="24"/>
        </w:rPr>
        <w:t xml:space="preserve">poštom ili neposredno </w:t>
      </w:r>
      <w:r w:rsidR="003A01FF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3A01FF">
        <w:rPr>
          <w:rFonts w:ascii="Times New Roman" w:hAnsi="Times New Roman" w:cs="Times New Roman"/>
          <w:sz w:val="24"/>
          <w:szCs w:val="24"/>
          <w:lang w:val="en-GB"/>
        </w:rPr>
        <w:t>enciju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održivi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razvoj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Općine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Antunovac – RODA </w:t>
      </w:r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d.o.o.</w:t>
      </w:r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za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gospodarski</w:t>
      </w:r>
      <w:proofErr w:type="spellEnd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ruralni</w:t>
      </w:r>
      <w:proofErr w:type="spellEnd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razvoj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poticanje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>
        <w:rPr>
          <w:rFonts w:ascii="Times New Roman" w:hAnsi="Times New Roman" w:cs="Times New Roman"/>
          <w:sz w:val="24"/>
          <w:szCs w:val="24"/>
          <w:lang w:val="en-GB"/>
        </w:rPr>
        <w:t>poduzetništva</w:t>
      </w:r>
      <w:proofErr w:type="spellEnd"/>
      <w:r w:rsidR="003A01FF">
        <w:rPr>
          <w:rFonts w:ascii="Times New Roman" w:hAnsi="Times New Roman" w:cs="Times New Roman"/>
          <w:sz w:val="24"/>
          <w:szCs w:val="24"/>
          <w:lang w:val="en-GB"/>
        </w:rPr>
        <w:t xml:space="preserve">, OIB: 96058196229,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Braće</w:t>
      </w:r>
      <w:proofErr w:type="spellEnd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Radića</w:t>
      </w:r>
      <w:proofErr w:type="spellEnd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4, 31216 </w:t>
      </w:r>
      <w:proofErr w:type="spellStart"/>
      <w:r w:rsidR="003A01FF" w:rsidRPr="003A01FF">
        <w:rPr>
          <w:rFonts w:ascii="Times New Roman" w:hAnsi="Times New Roman" w:cs="Times New Roman"/>
          <w:sz w:val="24"/>
          <w:szCs w:val="24"/>
          <w:lang w:val="en-GB"/>
        </w:rPr>
        <w:t>Antunovac</w:t>
      </w:r>
      <w:proofErr w:type="spellEnd"/>
      <w:r w:rsidR="00CE794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F9C41E7" w14:textId="3E55CC1C" w:rsidR="008B5486" w:rsidRPr="00345BF4" w:rsidRDefault="00CE794F" w:rsidP="008B5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486" w:rsidRPr="00345BF4">
        <w:rPr>
          <w:rFonts w:ascii="Times New Roman" w:hAnsi="Times New Roman" w:cs="Times New Roman"/>
          <w:sz w:val="24"/>
          <w:szCs w:val="24"/>
        </w:rPr>
        <w:t xml:space="preserve">Zahtjev se zajedno s traženom i </w:t>
      </w:r>
      <w:r w:rsidR="00AE012D" w:rsidRPr="00345BF4">
        <w:rPr>
          <w:rFonts w:ascii="Times New Roman" w:hAnsi="Times New Roman" w:cs="Times New Roman"/>
          <w:sz w:val="24"/>
          <w:szCs w:val="24"/>
        </w:rPr>
        <w:t>potpunom</w:t>
      </w:r>
      <w:r w:rsidR="008B5486" w:rsidRPr="00345BF4">
        <w:rPr>
          <w:rFonts w:ascii="Times New Roman" w:hAnsi="Times New Roman" w:cs="Times New Roman"/>
          <w:sz w:val="24"/>
          <w:szCs w:val="24"/>
        </w:rPr>
        <w:t xml:space="preserve"> dokumentacijom podnosi u zatvorenoj kuverti s naznakom  „JAVNI POZIV  ZA  </w:t>
      </w:r>
      <w:r w:rsidR="00FB02CA" w:rsidRPr="00345BF4">
        <w:rPr>
          <w:rFonts w:ascii="Times New Roman" w:hAnsi="Times New Roman" w:cs="Times New Roman"/>
          <w:sz w:val="24"/>
          <w:szCs w:val="24"/>
        </w:rPr>
        <w:t xml:space="preserve">ZAKUP </w:t>
      </w:r>
      <w:r w:rsidR="008B5486" w:rsidRPr="00345BF4">
        <w:rPr>
          <w:rFonts w:ascii="Times New Roman" w:hAnsi="Times New Roman" w:cs="Times New Roman"/>
          <w:sz w:val="24"/>
          <w:szCs w:val="24"/>
        </w:rPr>
        <w:t>POSLOVN</w:t>
      </w:r>
      <w:r w:rsidR="00FB02CA" w:rsidRPr="00345BF4">
        <w:rPr>
          <w:rFonts w:ascii="Times New Roman" w:hAnsi="Times New Roman" w:cs="Times New Roman"/>
          <w:sz w:val="24"/>
          <w:szCs w:val="24"/>
        </w:rPr>
        <w:t>OG</w:t>
      </w:r>
      <w:r w:rsidR="008B5486" w:rsidRPr="00345BF4">
        <w:rPr>
          <w:rFonts w:ascii="Times New Roman" w:hAnsi="Times New Roman" w:cs="Times New Roman"/>
          <w:sz w:val="24"/>
          <w:szCs w:val="24"/>
        </w:rPr>
        <w:t xml:space="preserve">  PROSTOR</w:t>
      </w:r>
      <w:r w:rsidR="00FB02CA" w:rsidRPr="00345BF4">
        <w:rPr>
          <w:rFonts w:ascii="Times New Roman" w:hAnsi="Times New Roman" w:cs="Times New Roman"/>
          <w:sz w:val="24"/>
          <w:szCs w:val="24"/>
        </w:rPr>
        <w:t>A</w:t>
      </w:r>
      <w:r w:rsidR="008B5486" w:rsidRPr="00345BF4">
        <w:rPr>
          <w:rFonts w:ascii="Times New Roman" w:hAnsi="Times New Roman" w:cs="Times New Roman"/>
          <w:sz w:val="24"/>
          <w:szCs w:val="24"/>
        </w:rPr>
        <w:t xml:space="preserve"> -NE OTVARATI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5486" w:rsidRPr="00345BF4">
        <w:rPr>
          <w:rFonts w:ascii="Times New Roman" w:hAnsi="Times New Roman" w:cs="Times New Roman"/>
          <w:sz w:val="24"/>
          <w:szCs w:val="24"/>
        </w:rPr>
        <w:t xml:space="preserve">“  </w:t>
      </w:r>
    </w:p>
    <w:p w14:paraId="38991189" w14:textId="2B427A37" w:rsidR="008901D8" w:rsidRPr="00064B24" w:rsidRDefault="00270765" w:rsidP="008B54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B24">
        <w:rPr>
          <w:rFonts w:ascii="Times New Roman" w:hAnsi="Times New Roman" w:cs="Times New Roman"/>
          <w:b/>
          <w:sz w:val="24"/>
          <w:szCs w:val="24"/>
        </w:rPr>
        <w:t xml:space="preserve">Svi obrasci </w:t>
      </w:r>
      <w:r w:rsidR="00064B24" w:rsidRPr="00064B24">
        <w:rPr>
          <w:rFonts w:ascii="Times New Roman" w:hAnsi="Times New Roman" w:cs="Times New Roman"/>
          <w:b/>
          <w:sz w:val="24"/>
          <w:szCs w:val="24"/>
        </w:rPr>
        <w:t xml:space="preserve">kao i tlorisi poslovnih prostorija </w:t>
      </w:r>
      <w:r w:rsidRPr="00064B24">
        <w:rPr>
          <w:rFonts w:ascii="Times New Roman" w:hAnsi="Times New Roman" w:cs="Times New Roman"/>
          <w:b/>
          <w:sz w:val="24"/>
          <w:szCs w:val="24"/>
        </w:rPr>
        <w:t xml:space="preserve">dostupni su </w:t>
      </w:r>
      <w:r w:rsidR="00064B24">
        <w:rPr>
          <w:rFonts w:ascii="Times New Roman" w:hAnsi="Times New Roman" w:cs="Times New Roman"/>
          <w:b/>
          <w:sz w:val="24"/>
          <w:szCs w:val="24"/>
        </w:rPr>
        <w:t xml:space="preserve">za preuzimanje </w:t>
      </w:r>
      <w:r w:rsidRPr="00064B24">
        <w:rPr>
          <w:rFonts w:ascii="Times New Roman" w:hAnsi="Times New Roman" w:cs="Times New Roman"/>
          <w:b/>
          <w:sz w:val="24"/>
          <w:szCs w:val="24"/>
        </w:rPr>
        <w:t>na web stranic</w:t>
      </w:r>
      <w:r w:rsidR="003A01FF" w:rsidRPr="00064B24">
        <w:rPr>
          <w:rFonts w:ascii="Times New Roman" w:hAnsi="Times New Roman" w:cs="Times New Roman"/>
          <w:b/>
          <w:sz w:val="24"/>
          <w:szCs w:val="24"/>
        </w:rPr>
        <w:t xml:space="preserve">ama: </w:t>
      </w:r>
      <w:hyperlink r:id="rId9" w:history="1">
        <w:r w:rsidR="003A01FF" w:rsidRPr="00064B2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www.roda-antunovac.hr</w:t>
        </w:r>
      </w:hyperlink>
      <w:r w:rsidR="003A01FF" w:rsidRPr="00064B24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0" w:history="1">
        <w:r w:rsidR="003A01FF" w:rsidRPr="00064B2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www.pia-antunovac.hr</w:t>
        </w:r>
      </w:hyperlink>
      <w:r w:rsidR="003A01FF" w:rsidRPr="00064B24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="003A01FF" w:rsidRPr="00064B2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www.opcina-antunovac.hr</w:t>
        </w:r>
      </w:hyperlink>
      <w:r w:rsidR="003A01FF" w:rsidRPr="00064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428DB5" w14:textId="77777777" w:rsidR="00FB4F42" w:rsidRDefault="00270765" w:rsidP="008B5486">
      <w:p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F862C3" w:rsidRPr="00345BF4">
        <w:rPr>
          <w:rFonts w:ascii="Times New Roman" w:hAnsi="Times New Roman" w:cs="Times New Roman"/>
          <w:sz w:val="24"/>
          <w:szCs w:val="24"/>
        </w:rPr>
        <w:t xml:space="preserve">trajno je </w:t>
      </w:r>
      <w:r w:rsidRPr="00345BF4">
        <w:rPr>
          <w:rFonts w:ascii="Times New Roman" w:hAnsi="Times New Roman" w:cs="Times New Roman"/>
          <w:sz w:val="24"/>
          <w:szCs w:val="24"/>
        </w:rPr>
        <w:t>otvoren</w:t>
      </w:r>
      <w:r w:rsidR="00FB02CA" w:rsidRPr="00345BF4">
        <w:rPr>
          <w:rFonts w:ascii="Times New Roman" w:hAnsi="Times New Roman" w:cs="Times New Roman"/>
          <w:sz w:val="24"/>
          <w:szCs w:val="24"/>
        </w:rPr>
        <w:t xml:space="preserve">, </w:t>
      </w:r>
      <w:r w:rsidRPr="00345BF4">
        <w:rPr>
          <w:rFonts w:ascii="Times New Roman" w:hAnsi="Times New Roman" w:cs="Times New Roman"/>
          <w:sz w:val="24"/>
          <w:szCs w:val="24"/>
        </w:rPr>
        <w:t xml:space="preserve">do </w:t>
      </w:r>
      <w:r w:rsidR="008901D8" w:rsidRPr="00345BF4">
        <w:rPr>
          <w:rFonts w:ascii="Times New Roman" w:hAnsi="Times New Roman" w:cs="Times New Roman"/>
          <w:sz w:val="24"/>
          <w:szCs w:val="24"/>
        </w:rPr>
        <w:t>davanja u zakup svih ponuđenih prostora</w:t>
      </w:r>
      <w:r w:rsidRPr="00345B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349E6" w14:textId="77777777" w:rsidR="003A01FF" w:rsidRDefault="00F862C3" w:rsidP="002673A0">
      <w:p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Evaluacija ponuda raditi će se svakih 15 dana od dana objave Poziva nakon čega će se potpisivati Ugovori o zakupu poslovnog prostora. </w:t>
      </w:r>
      <w:r w:rsidR="00FB02CA" w:rsidRPr="00345BF4">
        <w:rPr>
          <w:rFonts w:ascii="Times New Roman" w:hAnsi="Times New Roman" w:cs="Times New Roman"/>
          <w:sz w:val="24"/>
          <w:szCs w:val="24"/>
        </w:rPr>
        <w:t xml:space="preserve">Kod evaluacije pristiglih ponuda za zakup poslovnog prostora </w:t>
      </w:r>
      <w:r w:rsidR="006C6D49" w:rsidRPr="00345BF4">
        <w:rPr>
          <w:rFonts w:ascii="Times New Roman" w:hAnsi="Times New Roman" w:cs="Times New Roman"/>
          <w:sz w:val="24"/>
          <w:szCs w:val="24"/>
        </w:rPr>
        <w:t xml:space="preserve">prednost će </w:t>
      </w:r>
      <w:r w:rsidR="00FB02CA" w:rsidRPr="00345BF4">
        <w:rPr>
          <w:rFonts w:ascii="Times New Roman" w:hAnsi="Times New Roman" w:cs="Times New Roman"/>
          <w:sz w:val="24"/>
          <w:szCs w:val="24"/>
        </w:rPr>
        <w:t xml:space="preserve">imati </w:t>
      </w:r>
      <w:r w:rsidR="003A01FF">
        <w:rPr>
          <w:rFonts w:ascii="Times New Roman" w:hAnsi="Times New Roman" w:cs="Times New Roman"/>
          <w:sz w:val="24"/>
          <w:szCs w:val="24"/>
        </w:rPr>
        <w:t>do ispunjenja kriterija:</w:t>
      </w:r>
    </w:p>
    <w:p w14:paraId="69DFF353" w14:textId="46B89553" w:rsidR="0094659E" w:rsidRDefault="0094659E" w:rsidP="003A01FF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poduzetnička potporna institucija i agencija,</w:t>
      </w:r>
    </w:p>
    <w:p w14:paraId="2F76BAAC" w14:textId="1150F552" w:rsidR="006C6D49" w:rsidRDefault="003A01FF" w:rsidP="003A01FF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poduzetnike koji posluju više od 3 godine </w:t>
      </w:r>
      <w:r w:rsidR="00FB02CA" w:rsidRPr="003A01FF">
        <w:rPr>
          <w:rFonts w:ascii="Times New Roman" w:hAnsi="Times New Roman" w:cs="Times New Roman"/>
          <w:sz w:val="24"/>
          <w:szCs w:val="24"/>
        </w:rPr>
        <w:t xml:space="preserve">oni </w:t>
      </w:r>
      <w:r w:rsidR="006C6D49" w:rsidRPr="003A01FF">
        <w:rPr>
          <w:rFonts w:ascii="Times New Roman" w:hAnsi="Times New Roman" w:cs="Times New Roman"/>
          <w:sz w:val="24"/>
          <w:szCs w:val="24"/>
        </w:rPr>
        <w:t>podnositelji</w:t>
      </w:r>
      <w:r w:rsidR="00FB02CA" w:rsidRPr="003A01FF">
        <w:rPr>
          <w:rFonts w:ascii="Times New Roman" w:hAnsi="Times New Roman" w:cs="Times New Roman"/>
          <w:sz w:val="24"/>
          <w:szCs w:val="24"/>
        </w:rPr>
        <w:t xml:space="preserve"> koji </w:t>
      </w:r>
      <w:r w:rsidR="00FB4F42">
        <w:rPr>
          <w:rFonts w:ascii="Times New Roman" w:hAnsi="Times New Roman" w:cs="Times New Roman"/>
          <w:sz w:val="24"/>
          <w:szCs w:val="24"/>
        </w:rPr>
        <w:t>imaju u planu minimalno 1 novozaposlenu osobu</w:t>
      </w:r>
      <w:r w:rsidR="00FB02CA" w:rsidRPr="003A01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E42236" w14:textId="77777777" w:rsidR="00216494" w:rsidRDefault="00216494" w:rsidP="003A01FF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poduzetnike koji posluju </w:t>
      </w:r>
      <w:r w:rsidR="00FB4F42">
        <w:rPr>
          <w:rFonts w:ascii="Times New Roman" w:hAnsi="Times New Roman" w:cs="Times New Roman"/>
          <w:sz w:val="24"/>
          <w:szCs w:val="24"/>
        </w:rPr>
        <w:t>manje od tri godine ili fizičke osobe koji će tek postati poduzetnici oni podnositelji koji imaju sjedište ili prebivalište na području Općine Antunovac.</w:t>
      </w:r>
    </w:p>
    <w:p w14:paraId="630167A1" w14:textId="77777777" w:rsidR="00FB4F42" w:rsidRPr="00FB4F42" w:rsidRDefault="00FB4F42" w:rsidP="00FB4F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Dodatni kriteriji su orijentiranost izvozu, proizvodna djelatnost, uslužna djelatnost.</w:t>
      </w:r>
    </w:p>
    <w:p w14:paraId="47F168A0" w14:textId="77777777" w:rsidR="00FB4F42" w:rsidRPr="00345BF4" w:rsidRDefault="00270765" w:rsidP="008B5486">
      <w:p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Zahtjevi se rješavaju redom zaprimanja potpunog zahtjeva prema uvjetima iz ovog Javnog poziva. U slučaju nepotpunog zahtjeva, </w:t>
      </w:r>
      <w:r w:rsidR="00FB4F42">
        <w:rPr>
          <w:rFonts w:ascii="Times New Roman" w:hAnsi="Times New Roman" w:cs="Times New Roman"/>
          <w:sz w:val="24"/>
          <w:szCs w:val="24"/>
        </w:rPr>
        <w:t>Agencija RODA d.o.o.</w:t>
      </w:r>
      <w:r w:rsidR="008901D8" w:rsidRPr="00345BF4">
        <w:rPr>
          <w:rFonts w:ascii="Times New Roman" w:hAnsi="Times New Roman" w:cs="Times New Roman"/>
          <w:sz w:val="24"/>
          <w:szCs w:val="24"/>
        </w:rPr>
        <w:t xml:space="preserve"> </w:t>
      </w:r>
      <w:r w:rsidRPr="00345BF4">
        <w:rPr>
          <w:rFonts w:ascii="Times New Roman" w:hAnsi="Times New Roman" w:cs="Times New Roman"/>
          <w:sz w:val="24"/>
          <w:szCs w:val="24"/>
        </w:rPr>
        <w:t xml:space="preserve"> upućuje podnositelju zahtjev za dopunu istog. Podnositelj je dužan dopuniti zahtjev u roku od </w:t>
      </w:r>
      <w:r w:rsidR="006C6D49" w:rsidRPr="00345BF4">
        <w:rPr>
          <w:rFonts w:ascii="Times New Roman" w:hAnsi="Times New Roman" w:cs="Times New Roman"/>
          <w:sz w:val="24"/>
          <w:szCs w:val="24"/>
        </w:rPr>
        <w:t>5</w:t>
      </w:r>
      <w:r w:rsidRPr="00345BF4">
        <w:rPr>
          <w:rFonts w:ascii="Times New Roman" w:hAnsi="Times New Roman" w:cs="Times New Roman"/>
          <w:sz w:val="24"/>
          <w:szCs w:val="24"/>
        </w:rPr>
        <w:t xml:space="preserve"> dana od dana primitka zahtjeva za dopunu. </w:t>
      </w:r>
    </w:p>
    <w:p w14:paraId="13479380" w14:textId="77777777" w:rsidR="002F3B21" w:rsidRPr="00345BF4" w:rsidRDefault="002F3B21" w:rsidP="002F3B2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DOKUM</w:t>
      </w:r>
      <w:r w:rsidR="00B355F3" w:rsidRPr="00345BF4">
        <w:rPr>
          <w:rFonts w:ascii="Times New Roman" w:hAnsi="Times New Roman" w:cs="Times New Roman"/>
          <w:sz w:val="24"/>
          <w:szCs w:val="24"/>
        </w:rPr>
        <w:t>E</w:t>
      </w:r>
      <w:r w:rsidRPr="00345BF4">
        <w:rPr>
          <w:rFonts w:ascii="Times New Roman" w:hAnsi="Times New Roman" w:cs="Times New Roman"/>
          <w:sz w:val="24"/>
          <w:szCs w:val="24"/>
        </w:rPr>
        <w:t xml:space="preserve">NTACIJA ZA PODNOŠENJE ZAHTJEVA </w:t>
      </w:r>
    </w:p>
    <w:p w14:paraId="3BF25304" w14:textId="77777777" w:rsidR="006F5803" w:rsidRPr="00345BF4" w:rsidRDefault="008901D8" w:rsidP="006F5803">
      <w:p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Ponuda za zakup poslovnog prostora mora sadržavati</w:t>
      </w:r>
      <w:r w:rsidR="006F5803" w:rsidRPr="00345BF4">
        <w:rPr>
          <w:rFonts w:ascii="Times New Roman" w:hAnsi="Times New Roman" w:cs="Times New Roman"/>
          <w:sz w:val="24"/>
          <w:szCs w:val="24"/>
        </w:rPr>
        <w:t>:</w:t>
      </w:r>
    </w:p>
    <w:p w14:paraId="525C8CDE" w14:textId="2D389D66" w:rsidR="00056E26" w:rsidRDefault="002F3B21" w:rsidP="006B019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Ispunjen obrazac zahtjeva</w:t>
      </w:r>
      <w:r w:rsidR="00056E26">
        <w:rPr>
          <w:rFonts w:ascii="Times New Roman" w:hAnsi="Times New Roman" w:cs="Times New Roman"/>
          <w:sz w:val="24"/>
          <w:szCs w:val="24"/>
        </w:rPr>
        <w:t>; obvezno</w:t>
      </w:r>
    </w:p>
    <w:p w14:paraId="5A679F29" w14:textId="63881FF7" w:rsidR="002F3B21" w:rsidRDefault="00056E26" w:rsidP="006B019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Potvrda Općine Antunovac da podnositelj zahtjeva nema dospjelu nepodmirenu obvezu prema </w:t>
      </w:r>
      <w:r w:rsidR="00FB4F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proračunu Općine Antunovac; obvezno</w:t>
      </w:r>
    </w:p>
    <w:p w14:paraId="783F24B0" w14:textId="296F6B9A" w:rsidR="00056E26" w:rsidRDefault="00056E26" w:rsidP="006B019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8F6">
        <w:rPr>
          <w:rFonts w:ascii="Times New Roman" w:hAnsi="Times New Roman" w:cs="Times New Roman"/>
          <w:sz w:val="24"/>
          <w:szCs w:val="24"/>
        </w:rPr>
        <w:t xml:space="preserve">Potvrda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porezne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drugog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nadležnog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tijela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državi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poslovnog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nastana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poduzetnika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kojom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se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dokazuje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podmirene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sve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dospjele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porezne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proofErr w:type="spellEnd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za </w:t>
      </w:r>
      <w:proofErr w:type="spellStart"/>
      <w:r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miro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vinsko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zdravstveno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osiguranje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obvezno</w:t>
      </w:r>
      <w:proofErr w:type="spellEnd"/>
    </w:p>
    <w:p w14:paraId="5451D883" w14:textId="77777777" w:rsidR="000308F6" w:rsidRPr="00345BF4" w:rsidRDefault="000308F6" w:rsidP="006B019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 za fizičku osobu</w:t>
      </w:r>
      <w:r w:rsidR="007E6F61">
        <w:rPr>
          <w:rFonts w:ascii="Times New Roman" w:hAnsi="Times New Roman" w:cs="Times New Roman"/>
          <w:sz w:val="24"/>
          <w:szCs w:val="24"/>
        </w:rPr>
        <w:t xml:space="preserve"> i izjava o namjeri otvaranja poslovnog subjekta; ukoliko je primjenjivo</w:t>
      </w:r>
    </w:p>
    <w:p w14:paraId="62EBF3A7" w14:textId="77777777" w:rsidR="00650B9B" w:rsidRPr="00345BF4" w:rsidRDefault="00650B9B" w:rsidP="006B0191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>Preslika rješenja o upisu u odgovarajući registar (izvadak iz obrtnog, sudskog registra)</w:t>
      </w:r>
      <w:r w:rsidR="00AE012D" w:rsidRPr="00345BF4">
        <w:rPr>
          <w:rFonts w:ascii="Times New Roman" w:hAnsi="Times New Roman" w:cs="Times New Roman"/>
          <w:sz w:val="24"/>
          <w:szCs w:val="24"/>
        </w:rPr>
        <w:t xml:space="preserve"> </w:t>
      </w:r>
      <w:r w:rsidR="000308F6">
        <w:rPr>
          <w:rFonts w:ascii="Times New Roman" w:hAnsi="Times New Roman" w:cs="Times New Roman"/>
          <w:sz w:val="24"/>
          <w:szCs w:val="24"/>
        </w:rPr>
        <w:t xml:space="preserve">ili drugog </w:t>
      </w:r>
      <w:proofErr w:type="spellStart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nadležnog</w:t>
      </w:r>
      <w:proofErr w:type="spellEnd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tijela</w:t>
      </w:r>
      <w:proofErr w:type="spellEnd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u </w:t>
      </w:r>
      <w:proofErr w:type="spellStart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državi</w:t>
      </w:r>
      <w:proofErr w:type="spellEnd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poslovnog</w:t>
      </w:r>
      <w:proofErr w:type="spellEnd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nastana</w:t>
      </w:r>
      <w:proofErr w:type="spellEnd"/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poduzetnika</w:t>
      </w:r>
      <w:proofErr w:type="spellEnd"/>
      <w:r w:rsid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;</w:t>
      </w:r>
      <w:r w:rsidR="000308F6" w:rsidRPr="000308F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AE012D" w:rsidRPr="00345BF4">
        <w:rPr>
          <w:rFonts w:ascii="Times New Roman" w:hAnsi="Times New Roman" w:cs="Times New Roman"/>
          <w:sz w:val="24"/>
          <w:szCs w:val="24"/>
        </w:rPr>
        <w:t>ukoliko je primjenjivo</w:t>
      </w:r>
    </w:p>
    <w:p w14:paraId="43B421EA" w14:textId="551860B4" w:rsidR="00FB4F42" w:rsidRPr="00056E26" w:rsidRDefault="00FB4F42" w:rsidP="00056E26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Posljednji predan </w:t>
      </w:r>
      <w:r w:rsidR="000308F6">
        <w:rPr>
          <w:rFonts w:ascii="Times New Roman" w:hAnsi="Times New Roman" w:cs="Times New Roman"/>
          <w:sz w:val="24"/>
          <w:szCs w:val="24"/>
        </w:rPr>
        <w:t>godišnji financijski izvještaj (</w:t>
      </w:r>
      <w:r>
        <w:rPr>
          <w:rFonts w:ascii="Times New Roman" w:hAnsi="Times New Roman" w:cs="Times New Roman"/>
          <w:sz w:val="24"/>
          <w:szCs w:val="24"/>
        </w:rPr>
        <w:t xml:space="preserve">GFI </w:t>
      </w:r>
      <w:r w:rsidR="000308F6">
        <w:rPr>
          <w:rFonts w:ascii="Times New Roman" w:hAnsi="Times New Roman" w:cs="Times New Roman"/>
          <w:sz w:val="24"/>
          <w:szCs w:val="24"/>
        </w:rPr>
        <w:t xml:space="preserve">ili drugi odgovarajući dokument o financijskom poslovanju poduzetnika) </w:t>
      </w:r>
      <w:r>
        <w:rPr>
          <w:rFonts w:ascii="Times New Roman" w:hAnsi="Times New Roman" w:cs="Times New Roman"/>
          <w:sz w:val="24"/>
          <w:szCs w:val="24"/>
        </w:rPr>
        <w:t>za poduzetnike koji s</w:t>
      </w:r>
      <w:r w:rsidR="000308F6">
        <w:rPr>
          <w:rFonts w:ascii="Times New Roman" w:hAnsi="Times New Roman" w:cs="Times New Roman"/>
          <w:sz w:val="24"/>
          <w:szCs w:val="24"/>
        </w:rPr>
        <w:t>u poslovali u prethodnoj godini;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191" w:rsidRPr="00345BF4">
        <w:rPr>
          <w:rFonts w:ascii="Times New Roman" w:hAnsi="Times New Roman" w:cs="Times New Roman"/>
          <w:sz w:val="24"/>
          <w:szCs w:val="24"/>
        </w:rPr>
        <w:t>ukoliko je primjenjivo</w:t>
      </w:r>
      <w:r w:rsidR="00056E26">
        <w:rPr>
          <w:rFonts w:ascii="Times New Roman" w:hAnsi="Times New Roman" w:cs="Times New Roman"/>
          <w:sz w:val="24"/>
          <w:szCs w:val="24"/>
        </w:rPr>
        <w:t>.</w:t>
      </w:r>
    </w:p>
    <w:p w14:paraId="455763F7" w14:textId="4AF4CAAF" w:rsidR="004D4348" w:rsidRPr="00FB4F42" w:rsidRDefault="004D4348" w:rsidP="00FB4F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9D39C" w14:textId="77777777" w:rsidR="000F4826" w:rsidRPr="00345BF4" w:rsidRDefault="000F4826" w:rsidP="00EA58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BF4">
        <w:rPr>
          <w:rFonts w:ascii="Times New Roman" w:hAnsi="Times New Roman" w:cs="Times New Roman"/>
          <w:sz w:val="24"/>
          <w:szCs w:val="24"/>
        </w:rPr>
        <w:t xml:space="preserve">OSTALE ODREDBE </w:t>
      </w:r>
    </w:p>
    <w:p w14:paraId="58C2AFFF" w14:textId="527EEDA5" w:rsidR="00064B24" w:rsidRPr="00064B24" w:rsidRDefault="000F4826" w:rsidP="00064B24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45BF4">
        <w:rPr>
          <w:rFonts w:ascii="Times New Roman" w:hAnsi="Times New Roman" w:cs="Times New Roman"/>
          <w:sz w:val="24"/>
          <w:szCs w:val="24"/>
        </w:rPr>
        <w:t>Sve informacije vezane za uvjete</w:t>
      </w:r>
      <w:r w:rsidR="00B9008F" w:rsidRPr="00345BF4">
        <w:rPr>
          <w:rFonts w:ascii="Times New Roman" w:hAnsi="Times New Roman" w:cs="Times New Roman"/>
          <w:sz w:val="24"/>
          <w:szCs w:val="24"/>
        </w:rPr>
        <w:t xml:space="preserve"> i </w:t>
      </w:r>
      <w:r w:rsidRPr="00345BF4">
        <w:rPr>
          <w:rFonts w:ascii="Times New Roman" w:hAnsi="Times New Roman" w:cs="Times New Roman"/>
          <w:sz w:val="24"/>
          <w:szCs w:val="24"/>
        </w:rPr>
        <w:t xml:space="preserve"> kriterije</w:t>
      </w:r>
      <w:r w:rsidR="00B9008F" w:rsidRPr="00345BF4">
        <w:rPr>
          <w:rFonts w:ascii="Times New Roman" w:hAnsi="Times New Roman" w:cs="Times New Roman"/>
          <w:sz w:val="24"/>
          <w:szCs w:val="24"/>
        </w:rPr>
        <w:t xml:space="preserve"> za prikupljanje ponuda</w:t>
      </w:r>
      <w:r w:rsidRPr="00345BF4">
        <w:rPr>
          <w:rFonts w:ascii="Times New Roman" w:hAnsi="Times New Roman" w:cs="Times New Roman"/>
          <w:sz w:val="24"/>
          <w:szCs w:val="24"/>
        </w:rPr>
        <w:t xml:space="preserve"> mogu se dobiti u </w:t>
      </w:r>
      <w:r w:rsidR="00B9008F" w:rsidRPr="00345BF4">
        <w:rPr>
          <w:rFonts w:ascii="Times New Roman" w:hAnsi="Times New Roman" w:cs="Times New Roman"/>
          <w:sz w:val="24"/>
          <w:szCs w:val="24"/>
        </w:rPr>
        <w:t xml:space="preserve">uredu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Ag</w:t>
      </w:r>
      <w:r w:rsidR="000308F6">
        <w:rPr>
          <w:rFonts w:ascii="Times New Roman" w:hAnsi="Times New Roman" w:cs="Times New Roman"/>
          <w:sz w:val="24"/>
          <w:szCs w:val="24"/>
          <w:lang w:val="en-GB"/>
        </w:rPr>
        <w:t>enciju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održivi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razvoj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Općine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Antunovac – RODA </w:t>
      </w:r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d.o.o.</w:t>
      </w:r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za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gospodarski</w:t>
      </w:r>
      <w:proofErr w:type="spellEnd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ruralni</w:t>
      </w:r>
      <w:proofErr w:type="spellEnd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 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razvoj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poticanje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poduzetništva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Braće</w:t>
      </w:r>
      <w:proofErr w:type="spellEnd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Radića</w:t>
      </w:r>
      <w:proofErr w:type="spellEnd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 xml:space="preserve"> 4, 31216 </w:t>
      </w:r>
      <w:proofErr w:type="spellStart"/>
      <w:r w:rsidR="000308F6" w:rsidRPr="003A01FF">
        <w:rPr>
          <w:rFonts w:ascii="Times New Roman" w:hAnsi="Times New Roman" w:cs="Times New Roman"/>
          <w:sz w:val="24"/>
          <w:szCs w:val="24"/>
          <w:lang w:val="en-GB"/>
        </w:rPr>
        <w:t>Antunovac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ili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308F6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 mail: </w:t>
      </w:r>
      <w:hyperlink r:id="rId12" w:history="1">
        <w:r w:rsidR="00CE794F" w:rsidRPr="00CD0BF0">
          <w:rPr>
            <w:rStyle w:val="Hiperveza"/>
            <w:rFonts w:ascii="Times New Roman" w:hAnsi="Times New Roman" w:cs="Times New Roman"/>
            <w:sz w:val="24"/>
            <w:szCs w:val="24"/>
            <w:lang w:val="en-GB"/>
          </w:rPr>
          <w:t>direktorica@roda-antunovac.hr</w:t>
        </w:r>
      </w:hyperlink>
      <w:r w:rsidR="000308F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E75225E" w14:textId="77777777" w:rsidR="00CE794F" w:rsidRPr="00CE794F" w:rsidRDefault="00CE794F" w:rsidP="00CE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94F">
        <w:rPr>
          <w:rFonts w:ascii="Times New Roman" w:hAnsi="Times New Roman" w:cs="Times New Roman"/>
          <w:sz w:val="24"/>
          <w:szCs w:val="24"/>
        </w:rPr>
        <w:t>KLASA: 34/16-02</w:t>
      </w:r>
    </w:p>
    <w:p w14:paraId="2EB44438" w14:textId="3FAC2511" w:rsidR="00CE794F" w:rsidRPr="00CE794F" w:rsidRDefault="00CE794F" w:rsidP="00CE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94F">
        <w:rPr>
          <w:rFonts w:ascii="Times New Roman" w:hAnsi="Times New Roman" w:cs="Times New Roman"/>
          <w:sz w:val="24"/>
          <w:szCs w:val="24"/>
        </w:rPr>
        <w:t>URBROJ: 19-23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5A25F221" w14:textId="54A9EA8A" w:rsidR="00B9008F" w:rsidRPr="00345BF4" w:rsidRDefault="00CE794F" w:rsidP="00CE7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794F">
        <w:rPr>
          <w:rFonts w:ascii="Times New Roman" w:hAnsi="Times New Roman" w:cs="Times New Roman"/>
          <w:sz w:val="24"/>
          <w:szCs w:val="24"/>
        </w:rPr>
        <w:t>U Antunovcu, 25. travnja 2019. godine</w:t>
      </w:r>
    </w:p>
    <w:sectPr w:rsidR="00B9008F" w:rsidRPr="00345BF4" w:rsidSect="00CE794F">
      <w:foot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68BB3" w14:textId="77777777" w:rsidR="007D6B3B" w:rsidRDefault="007D6B3B" w:rsidP="00CE794F">
      <w:pPr>
        <w:spacing w:after="0" w:line="240" w:lineRule="auto"/>
      </w:pPr>
      <w:r>
        <w:separator/>
      </w:r>
    </w:p>
  </w:endnote>
  <w:endnote w:type="continuationSeparator" w:id="0">
    <w:p w14:paraId="5C2D5E7D" w14:textId="77777777" w:rsidR="007D6B3B" w:rsidRDefault="007D6B3B" w:rsidP="00CE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BEF7" w14:textId="49BBF6B8" w:rsidR="00CE794F" w:rsidRPr="00652384" w:rsidRDefault="00CE794F" w:rsidP="00CE794F">
    <w:pPr>
      <w:pStyle w:val="Tijeloteksta"/>
      <w:rPr>
        <w:sz w:val="14"/>
        <w:szCs w:val="14"/>
      </w:rPr>
    </w:pPr>
    <w:r w:rsidRPr="00652384">
      <w:rPr>
        <w:sz w:val="14"/>
        <w:szCs w:val="14"/>
      </w:rPr>
      <w:t>RODA d.o.o. - Agencija za održivi razvitak Općine Antunovac | Braće Radića 4 | 31216 Antunovac | OIB: 96058196229 | ŽR: HR5823400091110625226 u PBZ d.d. | Temeljni kapital: 20.000,00 kn | Tel: +385 31 278 022; +385 31 278 023 | Mob: +385 99 7317569 | info@roda-antunovac.hr | www.roda-antunovac.hr</w:t>
    </w:r>
  </w:p>
  <w:p w14:paraId="73BF71B0" w14:textId="77777777" w:rsidR="00CE794F" w:rsidRDefault="00CE794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BA67" w14:textId="77777777" w:rsidR="007D6B3B" w:rsidRDefault="007D6B3B" w:rsidP="00CE794F">
      <w:pPr>
        <w:spacing w:after="0" w:line="240" w:lineRule="auto"/>
      </w:pPr>
      <w:r>
        <w:separator/>
      </w:r>
    </w:p>
  </w:footnote>
  <w:footnote w:type="continuationSeparator" w:id="0">
    <w:p w14:paraId="3653F2B0" w14:textId="77777777" w:rsidR="007D6B3B" w:rsidRDefault="007D6B3B" w:rsidP="00CE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2164"/>
    <w:multiLevelType w:val="hybridMultilevel"/>
    <w:tmpl w:val="584A7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4BD"/>
    <w:multiLevelType w:val="hybridMultilevel"/>
    <w:tmpl w:val="2C8A0D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22A15"/>
    <w:multiLevelType w:val="hybridMultilevel"/>
    <w:tmpl w:val="4B58C3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A18C2"/>
    <w:multiLevelType w:val="hybridMultilevel"/>
    <w:tmpl w:val="087AA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71DC7"/>
    <w:multiLevelType w:val="hybridMultilevel"/>
    <w:tmpl w:val="77989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E22D1"/>
    <w:multiLevelType w:val="hybridMultilevel"/>
    <w:tmpl w:val="08307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77C"/>
    <w:multiLevelType w:val="hybridMultilevel"/>
    <w:tmpl w:val="505EAD56"/>
    <w:lvl w:ilvl="0" w:tplc="35A8BE3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048A3"/>
    <w:multiLevelType w:val="hybridMultilevel"/>
    <w:tmpl w:val="A14422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C88"/>
    <w:multiLevelType w:val="hybridMultilevel"/>
    <w:tmpl w:val="5C04A070"/>
    <w:lvl w:ilvl="0" w:tplc="F954B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27387"/>
    <w:multiLevelType w:val="hybridMultilevel"/>
    <w:tmpl w:val="083074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1805">
    <w:abstractNumId w:val="0"/>
  </w:num>
  <w:num w:numId="2" w16cid:durableId="795563266">
    <w:abstractNumId w:val="4"/>
  </w:num>
  <w:num w:numId="3" w16cid:durableId="870193230">
    <w:abstractNumId w:val="9"/>
  </w:num>
  <w:num w:numId="4" w16cid:durableId="1889221069">
    <w:abstractNumId w:val="6"/>
  </w:num>
  <w:num w:numId="5" w16cid:durableId="1067414120">
    <w:abstractNumId w:val="5"/>
  </w:num>
  <w:num w:numId="6" w16cid:durableId="97457419">
    <w:abstractNumId w:val="1"/>
  </w:num>
  <w:num w:numId="7" w16cid:durableId="54744024">
    <w:abstractNumId w:val="7"/>
  </w:num>
  <w:num w:numId="8" w16cid:durableId="2011054663">
    <w:abstractNumId w:val="3"/>
  </w:num>
  <w:num w:numId="9" w16cid:durableId="238442442">
    <w:abstractNumId w:val="2"/>
  </w:num>
  <w:num w:numId="10" w16cid:durableId="18080850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33"/>
    <w:rsid w:val="000308F6"/>
    <w:rsid w:val="00051893"/>
    <w:rsid w:val="00056E26"/>
    <w:rsid w:val="000621C1"/>
    <w:rsid w:val="00064B24"/>
    <w:rsid w:val="0007457C"/>
    <w:rsid w:val="0009518C"/>
    <w:rsid w:val="000B6F90"/>
    <w:rsid w:val="000C4124"/>
    <w:rsid w:val="000F4826"/>
    <w:rsid w:val="0014692F"/>
    <w:rsid w:val="00150CFE"/>
    <w:rsid w:val="001907A3"/>
    <w:rsid w:val="001B1F77"/>
    <w:rsid w:val="001B4729"/>
    <w:rsid w:val="001E16EE"/>
    <w:rsid w:val="001E27F7"/>
    <w:rsid w:val="00216494"/>
    <w:rsid w:val="00227D72"/>
    <w:rsid w:val="002673A0"/>
    <w:rsid w:val="00270765"/>
    <w:rsid w:val="002711D9"/>
    <w:rsid w:val="00293E2F"/>
    <w:rsid w:val="00296FB0"/>
    <w:rsid w:val="002A683B"/>
    <w:rsid w:val="002F3B21"/>
    <w:rsid w:val="003168F5"/>
    <w:rsid w:val="00327882"/>
    <w:rsid w:val="00345BF4"/>
    <w:rsid w:val="0035072D"/>
    <w:rsid w:val="003868E6"/>
    <w:rsid w:val="003A01FF"/>
    <w:rsid w:val="0040083C"/>
    <w:rsid w:val="0047197A"/>
    <w:rsid w:val="00483C6B"/>
    <w:rsid w:val="00491742"/>
    <w:rsid w:val="004D4348"/>
    <w:rsid w:val="004D7E38"/>
    <w:rsid w:val="004E4CCF"/>
    <w:rsid w:val="004F19E3"/>
    <w:rsid w:val="006218E2"/>
    <w:rsid w:val="00641BF1"/>
    <w:rsid w:val="00650B9B"/>
    <w:rsid w:val="00672D32"/>
    <w:rsid w:val="0069212B"/>
    <w:rsid w:val="00692AB1"/>
    <w:rsid w:val="006B0191"/>
    <w:rsid w:val="006B6D07"/>
    <w:rsid w:val="006B77DD"/>
    <w:rsid w:val="006C6D49"/>
    <w:rsid w:val="006F3646"/>
    <w:rsid w:val="006F5803"/>
    <w:rsid w:val="006F609A"/>
    <w:rsid w:val="00733CD5"/>
    <w:rsid w:val="00750034"/>
    <w:rsid w:val="00781FBE"/>
    <w:rsid w:val="00794C03"/>
    <w:rsid w:val="007B0DA5"/>
    <w:rsid w:val="007D3D9A"/>
    <w:rsid w:val="007D6B3B"/>
    <w:rsid w:val="007E6F61"/>
    <w:rsid w:val="008102B9"/>
    <w:rsid w:val="00810B96"/>
    <w:rsid w:val="00841C1A"/>
    <w:rsid w:val="008901D8"/>
    <w:rsid w:val="008B5486"/>
    <w:rsid w:val="008C722C"/>
    <w:rsid w:val="008E7408"/>
    <w:rsid w:val="008E7EED"/>
    <w:rsid w:val="008F4BD4"/>
    <w:rsid w:val="00915AC4"/>
    <w:rsid w:val="00917EDA"/>
    <w:rsid w:val="00934F48"/>
    <w:rsid w:val="0093583D"/>
    <w:rsid w:val="0094659E"/>
    <w:rsid w:val="00975B4E"/>
    <w:rsid w:val="009B25C4"/>
    <w:rsid w:val="009D0338"/>
    <w:rsid w:val="00A03FFD"/>
    <w:rsid w:val="00A06C53"/>
    <w:rsid w:val="00A55E47"/>
    <w:rsid w:val="00A61DFA"/>
    <w:rsid w:val="00A73E93"/>
    <w:rsid w:val="00AA6E16"/>
    <w:rsid w:val="00AB6C54"/>
    <w:rsid w:val="00AD3237"/>
    <w:rsid w:val="00AE012D"/>
    <w:rsid w:val="00B04B49"/>
    <w:rsid w:val="00B16433"/>
    <w:rsid w:val="00B2135E"/>
    <w:rsid w:val="00B355F3"/>
    <w:rsid w:val="00B5457A"/>
    <w:rsid w:val="00B9008F"/>
    <w:rsid w:val="00BE5FCB"/>
    <w:rsid w:val="00CB4A81"/>
    <w:rsid w:val="00CD7189"/>
    <w:rsid w:val="00CE794F"/>
    <w:rsid w:val="00CF2577"/>
    <w:rsid w:val="00D2772D"/>
    <w:rsid w:val="00D94B63"/>
    <w:rsid w:val="00E11C7A"/>
    <w:rsid w:val="00E3549B"/>
    <w:rsid w:val="00E561ED"/>
    <w:rsid w:val="00E65142"/>
    <w:rsid w:val="00EA586A"/>
    <w:rsid w:val="00EF2E09"/>
    <w:rsid w:val="00F13E56"/>
    <w:rsid w:val="00F20721"/>
    <w:rsid w:val="00F7364E"/>
    <w:rsid w:val="00F75D94"/>
    <w:rsid w:val="00F862C3"/>
    <w:rsid w:val="00FB02CA"/>
    <w:rsid w:val="00FB4F42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ABE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643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71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97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7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01D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E561ED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E354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54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549B"/>
    <w:rPr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E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794F"/>
  </w:style>
  <w:style w:type="paragraph" w:styleId="Podnoje">
    <w:name w:val="footer"/>
    <w:basedOn w:val="Normal"/>
    <w:link w:val="PodnojeChar"/>
    <w:uiPriority w:val="99"/>
    <w:unhideWhenUsed/>
    <w:rsid w:val="00CE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794F"/>
  </w:style>
  <w:style w:type="paragraph" w:styleId="Tijeloteksta">
    <w:name w:val="Body Text"/>
    <w:basedOn w:val="Normal"/>
    <w:link w:val="TijelotekstaChar"/>
    <w:uiPriority w:val="99"/>
    <w:unhideWhenUsed/>
    <w:rsid w:val="00CE794F"/>
    <w:pPr>
      <w:tabs>
        <w:tab w:val="center" w:pos="4536"/>
        <w:tab w:val="right" w:pos="9072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CE794F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irektorica@roda-antun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cina-antunovac.h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ia-antunovac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da-antunovac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</cp:lastModifiedBy>
  <cp:revision>19</cp:revision>
  <cp:lastPrinted>2020-04-01T08:12:00Z</cp:lastPrinted>
  <dcterms:created xsi:type="dcterms:W3CDTF">2019-04-11T14:46:00Z</dcterms:created>
  <dcterms:modified xsi:type="dcterms:W3CDTF">2022-09-01T09:08:00Z</dcterms:modified>
</cp:coreProperties>
</file>